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A2" w:rsidRDefault="003D3AAE">
      <w:pPr>
        <w:jc w:val="center"/>
        <w:rPr>
          <w:rFonts w:ascii="Arial" w:hAnsi="Arial" w:cs="Arial"/>
          <w:b/>
          <w:bCs/>
          <w:sz w:val="28"/>
          <w:szCs w:val="28"/>
        </w:rPr>
      </w:pPr>
      <w:r>
        <w:rPr>
          <w:noProof/>
        </w:rPr>
        <w:drawing>
          <wp:anchor distT="0" distB="0" distL="114300" distR="114300" simplePos="0" relativeHeight="2" behindDoc="0" locked="0" layoutInCell="1" allowOverlap="1">
            <wp:simplePos x="0" y="0"/>
            <wp:positionH relativeFrom="column">
              <wp:posOffset>5703570</wp:posOffset>
            </wp:positionH>
            <wp:positionV relativeFrom="paragraph">
              <wp:posOffset>-575310</wp:posOffset>
            </wp:positionV>
            <wp:extent cx="982980" cy="982980"/>
            <wp:effectExtent l="0" t="0" r="0" b="0"/>
            <wp:wrapSquare wrapText="bothSides"/>
            <wp:docPr id="1" name="Picture 1" descr="C:\Users\Linda Pugsley\Documents\My Documents\Buxted PPG\BEH Dipspl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inda Pugsley\Documents\My Documents\Buxted PPG\BEH Dipsplay Logo.jpg"/>
                    <pic:cNvPicPr>
                      <a:picLocks noChangeAspect="1" noChangeArrowheads="1"/>
                    </pic:cNvPicPr>
                  </pic:nvPicPr>
                  <pic:blipFill>
                    <a:blip r:embed="rId6"/>
                    <a:stretch>
                      <a:fillRect/>
                    </a:stretch>
                  </pic:blipFill>
                  <pic:spPr bwMode="auto">
                    <a:xfrm>
                      <a:off x="0" y="0"/>
                      <a:ext cx="982980" cy="982980"/>
                    </a:xfrm>
                    <a:prstGeom prst="rect">
                      <a:avLst/>
                    </a:prstGeom>
                  </pic:spPr>
                </pic:pic>
              </a:graphicData>
            </a:graphic>
          </wp:anchor>
        </w:drawing>
      </w:r>
      <w:r>
        <w:rPr>
          <w:rFonts w:ascii="Arial" w:hAnsi="Arial" w:cs="Arial"/>
          <w:b/>
          <w:bCs/>
          <w:sz w:val="28"/>
          <w:szCs w:val="28"/>
        </w:rPr>
        <w:t xml:space="preserve">BUXTED, EAST HOATHLY &amp; HORAM PATIENT PARTICIPATION GROUP (PPG)                                                                    </w:t>
      </w:r>
    </w:p>
    <w:p w:rsidR="008816A2" w:rsidRDefault="008816A2">
      <w:pPr>
        <w:rPr>
          <w:rFonts w:ascii="Calibri" w:hAnsi="Calibri"/>
          <w:b/>
          <w:bCs/>
        </w:rPr>
      </w:pPr>
    </w:p>
    <w:p w:rsidR="008816A2" w:rsidRDefault="003D3AAE">
      <w:pPr>
        <w:jc w:val="center"/>
      </w:pPr>
      <w:r>
        <w:rPr>
          <w:rFonts w:ascii="Arial" w:hAnsi="Arial" w:cs="Arial"/>
          <w:b/>
          <w:color w:val="000000"/>
        </w:rPr>
        <w:t>Minutes of PPG meeting held on Thursday 22</w:t>
      </w:r>
      <w:r>
        <w:rPr>
          <w:rFonts w:ascii="Arial" w:hAnsi="Arial" w:cs="Arial"/>
          <w:b/>
          <w:color w:val="000000"/>
          <w:vertAlign w:val="superscript"/>
        </w:rPr>
        <w:t>nd</w:t>
      </w:r>
      <w:r>
        <w:rPr>
          <w:rFonts w:ascii="Arial" w:hAnsi="Arial" w:cs="Arial"/>
          <w:b/>
          <w:color w:val="000000"/>
        </w:rPr>
        <w:t xml:space="preserve"> July 2021</w:t>
      </w:r>
    </w:p>
    <w:p w:rsidR="008816A2" w:rsidRDefault="003D3AAE">
      <w:pPr>
        <w:jc w:val="center"/>
      </w:pPr>
      <w:r>
        <w:rPr>
          <w:rFonts w:ascii="Arial" w:hAnsi="Arial" w:cs="Arial"/>
          <w:b/>
          <w:color w:val="000000"/>
        </w:rPr>
        <w:t>2pm by Video Call</w:t>
      </w:r>
    </w:p>
    <w:p w:rsidR="008816A2" w:rsidRDefault="008816A2">
      <w:pPr>
        <w:rPr>
          <w:rFonts w:ascii="Arial" w:hAnsi="Arial" w:cs="Arial"/>
          <w:color w:val="000000"/>
          <w:sz w:val="28"/>
          <w:szCs w:val="28"/>
        </w:rPr>
      </w:pPr>
    </w:p>
    <w:p w:rsidR="008816A2" w:rsidRDefault="003D3AAE">
      <w:r>
        <w:rPr>
          <w:rFonts w:ascii="Arial" w:hAnsi="Arial" w:cs="Arial"/>
          <w:b/>
          <w:bCs/>
          <w:color w:val="000000"/>
        </w:rPr>
        <w:t>Present</w:t>
      </w:r>
      <w:r>
        <w:rPr>
          <w:rFonts w:ascii="Arial" w:hAnsi="Arial" w:cs="Arial"/>
          <w:color w:val="000000"/>
        </w:rPr>
        <w:t xml:space="preserve">: Linda Pugsley (LP – Chair), Norman Pugsley, Stephanie Newman, Sylvia Shilliam,, Carol Sweetland, Pat Linfield, Vanessa Biggs, </w:t>
      </w:r>
      <w:bookmarkStart w:id="0" w:name="__DdeLink__271_2313454689"/>
      <w:r>
        <w:rPr>
          <w:rFonts w:ascii="Arial" w:hAnsi="Arial" w:cs="Arial"/>
          <w:color w:val="000000"/>
        </w:rPr>
        <w:t>Stephanie McKenzie-Hill</w:t>
      </w:r>
      <w:bookmarkEnd w:id="0"/>
      <w:r>
        <w:rPr>
          <w:rFonts w:ascii="Arial" w:hAnsi="Arial" w:cs="Arial"/>
          <w:b/>
          <w:color w:val="000000"/>
        </w:rPr>
        <w:t xml:space="preserve"> </w:t>
      </w:r>
      <w:r>
        <w:rPr>
          <w:rFonts w:ascii="Arial" w:hAnsi="Arial" w:cs="Arial"/>
          <w:color w:val="000000"/>
        </w:rPr>
        <w:t>and John Wenham, Jonathan Walker, and Quentin Burch</w:t>
      </w:r>
    </w:p>
    <w:p w:rsidR="008816A2" w:rsidRDefault="003D3AAE">
      <w:r>
        <w:rPr>
          <w:rFonts w:ascii="Arial" w:hAnsi="Arial" w:cs="Arial"/>
          <w:b/>
          <w:bCs/>
          <w:color w:val="000000"/>
        </w:rPr>
        <w:t>Surgery Staff</w:t>
      </w:r>
      <w:r>
        <w:rPr>
          <w:rFonts w:ascii="Arial" w:hAnsi="Arial" w:cs="Arial"/>
          <w:b/>
        </w:rPr>
        <w:t xml:space="preserve"> – </w:t>
      </w:r>
      <w:r>
        <w:rPr>
          <w:rFonts w:ascii="Arial" w:hAnsi="Arial" w:cs="Arial"/>
          <w:b/>
          <w:color w:val="000000"/>
        </w:rPr>
        <w:t xml:space="preserve">Sue Trenchard and Dr Sarah Perry </w:t>
      </w:r>
    </w:p>
    <w:p w:rsidR="008816A2" w:rsidRDefault="008816A2">
      <w:pPr>
        <w:rPr>
          <w:rFonts w:ascii="Calibri" w:hAnsi="Calibri"/>
          <w:b/>
        </w:rPr>
      </w:pPr>
    </w:p>
    <w:tbl>
      <w:tblPr>
        <w:tblW w:w="10139" w:type="dxa"/>
        <w:tblInd w:w="-109" w:type="dxa"/>
        <w:tblLook w:val="0000" w:firstRow="0" w:lastRow="0" w:firstColumn="0" w:lastColumn="0" w:noHBand="0" w:noVBand="0"/>
      </w:tblPr>
      <w:tblGrid>
        <w:gridCol w:w="540"/>
        <w:gridCol w:w="8458"/>
        <w:gridCol w:w="1141"/>
      </w:tblGrid>
      <w:tr w:rsidR="008816A2">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8816A2">
            <w:pPr>
              <w:rPr>
                <w:rFonts w:ascii="Arial" w:hAnsi="Arial" w:cs="Arial"/>
              </w:rPr>
            </w:pPr>
          </w:p>
        </w:tc>
        <w:tc>
          <w:tcPr>
            <w:tcW w:w="8458"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3D3AAE">
            <w:pPr>
              <w:rPr>
                <w:rFonts w:ascii="Arial" w:hAnsi="Arial" w:cs="Arial"/>
                <w:b/>
                <w:bCs/>
              </w:rPr>
            </w:pPr>
            <w:r>
              <w:rPr>
                <w:rFonts w:ascii="Arial" w:hAnsi="Arial" w:cs="Arial"/>
                <w:b/>
                <w:bCs/>
              </w:rPr>
              <w:t>TOPIC</w:t>
            </w:r>
          </w:p>
          <w:p w:rsidR="008816A2" w:rsidRDefault="008816A2">
            <w:pPr>
              <w:rPr>
                <w:rFonts w:ascii="Arial" w:hAnsi="Arial" w:cs="Arial"/>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3D3AAE">
            <w:pPr>
              <w:jc w:val="center"/>
              <w:rPr>
                <w:rFonts w:ascii="Arial" w:hAnsi="Arial" w:cs="Arial"/>
                <w:b/>
              </w:rPr>
            </w:pPr>
            <w:r>
              <w:rPr>
                <w:rFonts w:ascii="Arial" w:hAnsi="Arial" w:cs="Arial"/>
                <w:b/>
              </w:rPr>
              <w:t>ACTION</w:t>
            </w:r>
          </w:p>
          <w:p w:rsidR="008816A2" w:rsidRDefault="003D3AAE">
            <w:pPr>
              <w:jc w:val="center"/>
              <w:rPr>
                <w:rFonts w:ascii="Arial" w:hAnsi="Arial" w:cs="Arial"/>
                <w:b/>
              </w:rPr>
            </w:pPr>
            <w:r>
              <w:rPr>
                <w:rFonts w:ascii="Arial" w:hAnsi="Arial" w:cs="Arial"/>
                <w:b/>
              </w:rPr>
              <w:t>BY</w:t>
            </w:r>
          </w:p>
        </w:tc>
      </w:tr>
      <w:tr w:rsidR="008816A2">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3D3AAE">
            <w:r>
              <w:rPr>
                <w:rFonts w:ascii="Arial" w:hAnsi="Arial" w:cs="Arial"/>
              </w:rPr>
              <w:t xml:space="preserve">1. </w:t>
            </w:r>
          </w:p>
        </w:tc>
        <w:tc>
          <w:tcPr>
            <w:tcW w:w="8458"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3D3AAE">
            <w:r>
              <w:rPr>
                <w:rFonts w:ascii="Arial" w:hAnsi="Arial" w:cs="Arial"/>
                <w:b/>
                <w:color w:val="000000"/>
              </w:rPr>
              <w:t>Apologies for absence:</w:t>
            </w:r>
          </w:p>
          <w:p w:rsidR="008816A2" w:rsidRDefault="003D3AAE">
            <w:r>
              <w:rPr>
                <w:rFonts w:ascii="Arial" w:hAnsi="Arial" w:cs="Arial"/>
                <w:color w:val="000000"/>
              </w:rPr>
              <w:t>Sara Sawyer, Fiona Thorpe, Lynne Fraser, Alison Ledward, Julie Meredith and Bob Ruthven</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8816A2">
            <w:pPr>
              <w:rPr>
                <w:rFonts w:ascii="Arial" w:hAnsi="Arial" w:cs="Arial"/>
              </w:rPr>
            </w:pPr>
          </w:p>
        </w:tc>
      </w:tr>
      <w:tr w:rsidR="008816A2">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3D3AAE">
            <w:pPr>
              <w:rPr>
                <w:rFonts w:ascii="Arial" w:hAnsi="Arial" w:cs="Arial"/>
              </w:rPr>
            </w:pPr>
            <w:r>
              <w:rPr>
                <w:rFonts w:ascii="Arial" w:hAnsi="Arial" w:cs="Arial"/>
              </w:rPr>
              <w:t>2.</w:t>
            </w:r>
          </w:p>
        </w:tc>
        <w:tc>
          <w:tcPr>
            <w:tcW w:w="8458"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3D3AAE">
            <w:pPr>
              <w:spacing w:after="120"/>
            </w:pPr>
            <w:r>
              <w:rPr>
                <w:rFonts w:ascii="Arial" w:hAnsi="Arial" w:cs="Arial"/>
                <w:b/>
                <w:color w:val="000000"/>
              </w:rPr>
              <w:t>Adoption of Minutes of Last Meeting held on 27</w:t>
            </w:r>
            <w:r>
              <w:rPr>
                <w:rFonts w:ascii="Arial" w:hAnsi="Arial" w:cs="Arial"/>
                <w:b/>
                <w:color w:val="000000"/>
                <w:vertAlign w:val="superscript"/>
              </w:rPr>
              <w:t>th</w:t>
            </w:r>
            <w:r>
              <w:rPr>
                <w:rFonts w:ascii="Arial" w:hAnsi="Arial" w:cs="Arial"/>
                <w:b/>
                <w:color w:val="000000"/>
              </w:rPr>
              <w:t xml:space="preserve"> May 2021:</w:t>
            </w:r>
          </w:p>
          <w:p w:rsidR="008816A2" w:rsidRDefault="003D3AAE">
            <w:r>
              <w:rPr>
                <w:rFonts w:ascii="Arial" w:hAnsi="Arial" w:cs="Arial"/>
                <w:color w:val="000000"/>
              </w:rPr>
              <w:t>Minutes were agreed as a correct record.</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8816A2">
            <w:pPr>
              <w:rPr>
                <w:rFonts w:ascii="Arial" w:hAnsi="Arial" w:cs="Arial"/>
              </w:rPr>
            </w:pPr>
          </w:p>
        </w:tc>
      </w:tr>
      <w:tr w:rsidR="008816A2">
        <w:trPr>
          <w:trHeight w:val="926"/>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3D3AAE">
            <w:pPr>
              <w:rPr>
                <w:rFonts w:ascii="Arial" w:hAnsi="Arial" w:cs="Arial"/>
              </w:rPr>
            </w:pPr>
            <w:r>
              <w:rPr>
                <w:rFonts w:ascii="Arial" w:hAnsi="Arial" w:cs="Arial"/>
              </w:rPr>
              <w:t>3.</w:t>
            </w:r>
          </w:p>
        </w:tc>
        <w:tc>
          <w:tcPr>
            <w:tcW w:w="8458"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3D3AAE">
            <w:pPr>
              <w:spacing w:after="120"/>
            </w:pPr>
            <w:r>
              <w:rPr>
                <w:rFonts w:ascii="Arial" w:hAnsi="Arial" w:cs="Arial"/>
                <w:b/>
                <w:color w:val="000000"/>
              </w:rPr>
              <w:t>Matters arising from last meeting:</w:t>
            </w:r>
          </w:p>
          <w:p w:rsidR="008816A2" w:rsidRDefault="003D3AAE">
            <w:pPr>
              <w:spacing w:after="120"/>
            </w:pPr>
            <w:r>
              <w:rPr>
                <w:rFonts w:ascii="Arial" w:hAnsi="Arial" w:cs="Arial"/>
                <w:color w:val="000000"/>
              </w:rPr>
              <w:t>None as most covered on the agenda.</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8816A2">
            <w:pPr>
              <w:rPr>
                <w:rFonts w:ascii="Arial" w:hAnsi="Arial" w:cs="Arial"/>
                <w:color w:val="000000"/>
              </w:rPr>
            </w:pPr>
          </w:p>
        </w:tc>
      </w:tr>
      <w:tr w:rsidR="008816A2">
        <w:trPr>
          <w:trHeight w:val="107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3D3AAE">
            <w:pPr>
              <w:rPr>
                <w:rFonts w:ascii="Arial" w:hAnsi="Arial" w:cs="Arial"/>
              </w:rPr>
            </w:pPr>
            <w:r>
              <w:rPr>
                <w:rFonts w:ascii="Arial" w:hAnsi="Arial" w:cs="Arial"/>
              </w:rPr>
              <w:t>4.</w:t>
            </w:r>
          </w:p>
        </w:tc>
        <w:tc>
          <w:tcPr>
            <w:tcW w:w="8458"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3D3AAE">
            <w:r>
              <w:rPr>
                <w:rFonts w:ascii="Arial" w:hAnsi="Arial" w:cs="Arial"/>
                <w:b/>
                <w:color w:val="000000"/>
              </w:rPr>
              <w:t>News from the Surgery:</w:t>
            </w:r>
          </w:p>
          <w:p w:rsidR="008816A2" w:rsidRDefault="003D3AAE" w:rsidP="00080927">
            <w:pPr>
              <w:spacing w:after="120"/>
            </w:pPr>
            <w:r w:rsidRPr="00080927">
              <w:rPr>
                <w:rFonts w:ascii="Arial" w:hAnsi="Arial" w:cs="Arial"/>
                <w:b/>
                <w:bCs/>
                <w:color w:val="000000"/>
              </w:rPr>
              <w:t xml:space="preserve">4.1 </w:t>
            </w:r>
            <w:r w:rsidR="00931C8B" w:rsidRPr="00080927">
              <w:rPr>
                <w:rFonts w:ascii="Arial" w:hAnsi="Arial" w:cs="Arial"/>
                <w:b/>
                <w:bCs/>
                <w:color w:val="000000"/>
              </w:rPr>
              <w:t xml:space="preserve">Patient Access Group and </w:t>
            </w:r>
            <w:r w:rsidRPr="00080927">
              <w:rPr>
                <w:rFonts w:ascii="Arial" w:hAnsi="Arial" w:cs="Arial"/>
                <w:b/>
                <w:bCs/>
                <w:color w:val="000000"/>
              </w:rPr>
              <w:t>Improving availability of patient appointments:</w:t>
            </w:r>
          </w:p>
          <w:p w:rsidR="008816A2" w:rsidRDefault="003D3AAE" w:rsidP="00080927">
            <w:pPr>
              <w:spacing w:after="120"/>
            </w:pPr>
            <w:r w:rsidRPr="00080927">
              <w:rPr>
                <w:rFonts w:ascii="Arial" w:hAnsi="Arial" w:cs="Arial"/>
                <w:color w:val="000000"/>
              </w:rPr>
              <w:t xml:space="preserve">Dr Perry updated the group on what is both a local and national problem at the moment in terms of demand, is </w:t>
            </w:r>
            <w:r w:rsidR="00671568" w:rsidRPr="00080927">
              <w:rPr>
                <w:rFonts w:ascii="Arial" w:hAnsi="Arial" w:cs="Arial"/>
                <w:color w:val="000000"/>
              </w:rPr>
              <w:t xml:space="preserve">this a </w:t>
            </w:r>
            <w:r w:rsidRPr="00080927">
              <w:rPr>
                <w:rFonts w:ascii="Arial" w:hAnsi="Arial" w:cs="Arial"/>
                <w:color w:val="000000"/>
              </w:rPr>
              <w:t xml:space="preserve">‘surge’ or is this here for the </w:t>
            </w:r>
            <w:r w:rsidR="0079315D" w:rsidRPr="00080927">
              <w:rPr>
                <w:rFonts w:ascii="Arial" w:hAnsi="Arial" w:cs="Arial"/>
                <w:color w:val="000000"/>
              </w:rPr>
              <w:t>future?</w:t>
            </w:r>
          </w:p>
          <w:p w:rsidR="00E73252" w:rsidRPr="007A5F93" w:rsidRDefault="0079315D" w:rsidP="007A5F93">
            <w:pPr>
              <w:spacing w:after="120"/>
            </w:pPr>
            <w:r w:rsidRPr="00080927">
              <w:rPr>
                <w:rFonts w:ascii="Arial" w:hAnsi="Arial" w:cs="Arial"/>
                <w:color w:val="000000"/>
              </w:rPr>
              <w:t>G</w:t>
            </w:r>
            <w:r w:rsidR="003D3AAE" w:rsidRPr="00080927">
              <w:rPr>
                <w:rFonts w:ascii="Arial" w:hAnsi="Arial" w:cs="Arial"/>
                <w:color w:val="000000"/>
              </w:rPr>
              <w:t xml:space="preserve">Ps in the Local Medical Committee (LMC) and at national level have raised their concerns with the British Medical Association, (BMA), and to the Royal College of General Practitioners. </w:t>
            </w:r>
          </w:p>
          <w:p w:rsidR="008816A2" w:rsidRDefault="003D3AAE" w:rsidP="007A5F93">
            <w:pPr>
              <w:spacing w:after="120"/>
            </w:pPr>
            <w:r w:rsidRPr="007A5F93">
              <w:rPr>
                <w:rFonts w:ascii="Arial" w:hAnsi="Arial" w:cs="Arial"/>
                <w:color w:val="000000"/>
              </w:rPr>
              <w:t xml:space="preserve">Our practice has </w:t>
            </w:r>
            <w:r w:rsidR="00957131" w:rsidRPr="007A5F93">
              <w:rPr>
                <w:rFonts w:ascii="Arial" w:hAnsi="Arial" w:cs="Arial"/>
                <w:color w:val="000000"/>
              </w:rPr>
              <w:t xml:space="preserve">set up </w:t>
            </w:r>
            <w:r w:rsidRPr="007A5F93">
              <w:rPr>
                <w:rFonts w:ascii="Arial" w:hAnsi="Arial" w:cs="Arial"/>
                <w:color w:val="000000"/>
              </w:rPr>
              <w:t xml:space="preserve">an internal Access group meeting which has met recently </w:t>
            </w:r>
            <w:r w:rsidR="00C97ADF">
              <w:rPr>
                <w:rFonts w:ascii="Arial" w:hAnsi="Arial" w:cs="Arial"/>
                <w:color w:val="000000"/>
              </w:rPr>
              <w:t>to</w:t>
            </w:r>
            <w:r w:rsidRPr="007A5F93">
              <w:rPr>
                <w:rFonts w:ascii="Arial" w:hAnsi="Arial" w:cs="Arial"/>
                <w:color w:val="000000"/>
              </w:rPr>
              <w:t xml:space="preserve"> look at the issue of supply </w:t>
            </w:r>
            <w:r w:rsidR="00957131" w:rsidRPr="007A5F93">
              <w:rPr>
                <w:rFonts w:ascii="Arial" w:hAnsi="Arial" w:cs="Arial"/>
                <w:color w:val="000000"/>
              </w:rPr>
              <w:t xml:space="preserve">and demand of appointments </w:t>
            </w:r>
            <w:r w:rsidRPr="007A5F93">
              <w:rPr>
                <w:rFonts w:ascii="Arial" w:hAnsi="Arial" w:cs="Arial"/>
                <w:color w:val="000000"/>
              </w:rPr>
              <w:t>in detail</w:t>
            </w:r>
            <w:r w:rsidR="00957131" w:rsidRPr="007A5F93">
              <w:rPr>
                <w:rFonts w:ascii="Arial" w:hAnsi="Arial" w:cs="Arial"/>
                <w:color w:val="000000"/>
              </w:rPr>
              <w:t>,</w:t>
            </w:r>
            <w:r w:rsidRPr="007A5F93">
              <w:rPr>
                <w:rFonts w:ascii="Arial" w:hAnsi="Arial" w:cs="Arial"/>
                <w:color w:val="000000"/>
              </w:rPr>
              <w:t xml:space="preserve"> looking at </w:t>
            </w:r>
            <w:r w:rsidR="00957131" w:rsidRPr="007A5F93">
              <w:rPr>
                <w:rFonts w:ascii="Arial" w:hAnsi="Arial" w:cs="Arial"/>
                <w:color w:val="000000"/>
              </w:rPr>
              <w:t>ways</w:t>
            </w:r>
            <w:r w:rsidRPr="007A5F93">
              <w:rPr>
                <w:rFonts w:ascii="Arial" w:hAnsi="Arial" w:cs="Arial"/>
                <w:color w:val="000000"/>
              </w:rPr>
              <w:t xml:space="preserve"> to mitigate these difficulties and to improve patient access. </w:t>
            </w:r>
          </w:p>
          <w:p w:rsidR="00E815F3" w:rsidRPr="007A5F93" w:rsidRDefault="003D3AAE" w:rsidP="007A5F93">
            <w:pPr>
              <w:spacing w:after="120"/>
              <w:rPr>
                <w:rFonts w:ascii="Arial" w:hAnsi="Arial" w:cs="Arial"/>
                <w:color w:val="000000"/>
              </w:rPr>
            </w:pPr>
            <w:r w:rsidRPr="007A5F93">
              <w:rPr>
                <w:rFonts w:ascii="Arial" w:hAnsi="Arial" w:cs="Arial"/>
                <w:color w:val="000000"/>
              </w:rPr>
              <w:t xml:space="preserve">Stephanie Newman (SN) was asked to attend as a Buxted patient representative and </w:t>
            </w:r>
            <w:r w:rsidR="00C97ADF">
              <w:rPr>
                <w:rFonts w:ascii="Arial" w:hAnsi="Arial" w:cs="Arial"/>
                <w:color w:val="000000"/>
              </w:rPr>
              <w:t xml:space="preserve">further </w:t>
            </w:r>
            <w:r w:rsidRPr="007A5F93">
              <w:rPr>
                <w:rFonts w:ascii="Arial" w:hAnsi="Arial" w:cs="Arial"/>
                <w:color w:val="000000"/>
              </w:rPr>
              <w:t>representation was agreed</w:t>
            </w:r>
            <w:r w:rsidR="00E815F3" w:rsidRPr="007A5F93">
              <w:rPr>
                <w:rFonts w:ascii="Arial" w:hAnsi="Arial" w:cs="Arial"/>
                <w:color w:val="000000"/>
              </w:rPr>
              <w:t>.</w:t>
            </w:r>
            <w:r w:rsidRPr="007A5F93">
              <w:rPr>
                <w:rFonts w:ascii="Arial" w:hAnsi="Arial" w:cs="Arial"/>
                <w:color w:val="000000"/>
              </w:rPr>
              <w:t xml:space="preserve"> </w:t>
            </w:r>
            <w:r w:rsidR="00E815F3" w:rsidRPr="007A5F93">
              <w:rPr>
                <w:rFonts w:ascii="Arial" w:hAnsi="Arial" w:cs="Arial"/>
                <w:color w:val="000000"/>
              </w:rPr>
              <w:t>‘</w:t>
            </w:r>
            <w:r w:rsidR="00E815F3" w:rsidRPr="007A5F93">
              <w:rPr>
                <w:rFonts w:ascii="Arial" w:hAnsi="Arial" w:cs="Arial"/>
              </w:rPr>
              <w:t>A representative from the nurse, management, GP and patient group. 3 patients should be enough for the group and just one representative from the PPG from each site’. As stated in the Access Group Minutes.</w:t>
            </w:r>
          </w:p>
          <w:p w:rsidR="00E815F3" w:rsidRPr="007A5F93" w:rsidRDefault="00E815F3" w:rsidP="007A5F93">
            <w:pPr>
              <w:spacing w:after="120"/>
              <w:rPr>
                <w:rFonts w:ascii="Arial" w:hAnsi="Arial" w:cs="Arial"/>
                <w:color w:val="000000"/>
              </w:rPr>
            </w:pPr>
            <w:r w:rsidRPr="007A5F93">
              <w:rPr>
                <w:rFonts w:ascii="Arial" w:hAnsi="Arial" w:cs="Arial"/>
                <w:color w:val="000000"/>
              </w:rPr>
              <w:t xml:space="preserve">SN was happy to be the PPG rep as well as the Buxted patient rep or allow for another member to be that rep. </w:t>
            </w:r>
            <w:r w:rsidR="006022E5" w:rsidRPr="007A5F93">
              <w:rPr>
                <w:rFonts w:ascii="Arial" w:hAnsi="Arial" w:cs="Arial"/>
                <w:color w:val="000000"/>
              </w:rPr>
              <w:t>Linda agreed that as the surgery had asked Stephanie to attend as a patient rep. she should remain</w:t>
            </w:r>
            <w:r w:rsidR="00957131" w:rsidRPr="007A5F93">
              <w:rPr>
                <w:rFonts w:ascii="Arial" w:hAnsi="Arial" w:cs="Arial"/>
                <w:color w:val="000000"/>
              </w:rPr>
              <w:t xml:space="preserve"> in that role</w:t>
            </w:r>
            <w:r w:rsidR="006022E5" w:rsidRPr="007A5F93">
              <w:rPr>
                <w:rFonts w:ascii="Arial" w:hAnsi="Arial" w:cs="Arial"/>
                <w:color w:val="000000"/>
              </w:rPr>
              <w:t xml:space="preserve"> and a</w:t>
            </w:r>
            <w:r w:rsidRPr="007A5F93">
              <w:rPr>
                <w:rFonts w:ascii="Arial" w:hAnsi="Arial" w:cs="Arial"/>
                <w:color w:val="000000"/>
              </w:rPr>
              <w:t xml:space="preserve"> PPG member will be chosen from each surgery to attend these meetings</w:t>
            </w:r>
            <w:r w:rsidR="006022E5" w:rsidRPr="007A5F93">
              <w:rPr>
                <w:rFonts w:ascii="Arial" w:hAnsi="Arial" w:cs="Arial"/>
                <w:color w:val="000000"/>
              </w:rPr>
              <w:t xml:space="preserve"> in the future</w:t>
            </w:r>
            <w:r w:rsidRPr="007A5F93">
              <w:rPr>
                <w:rFonts w:ascii="Arial" w:hAnsi="Arial" w:cs="Arial"/>
                <w:color w:val="000000"/>
              </w:rPr>
              <w:t>.</w:t>
            </w:r>
          </w:p>
          <w:p w:rsidR="00847461" w:rsidRPr="007A5F93" w:rsidRDefault="003D3AAE" w:rsidP="007A5F93">
            <w:pPr>
              <w:spacing w:after="120"/>
              <w:rPr>
                <w:rFonts w:ascii="Arial" w:hAnsi="Arial" w:cs="Arial"/>
                <w:b/>
                <w:bCs/>
                <w:color w:val="000000"/>
              </w:rPr>
            </w:pPr>
            <w:r w:rsidRPr="007A5F93">
              <w:rPr>
                <w:rFonts w:ascii="Arial" w:hAnsi="Arial" w:cs="Arial"/>
                <w:b/>
                <w:bCs/>
                <w:color w:val="000000"/>
              </w:rPr>
              <w:t xml:space="preserve">Action: </w:t>
            </w:r>
            <w:r w:rsidRPr="007A5F93">
              <w:rPr>
                <w:rFonts w:ascii="Arial" w:hAnsi="Arial" w:cs="Arial"/>
                <w:bCs/>
                <w:color w:val="000000"/>
              </w:rPr>
              <w:t>PPG members from Horam</w:t>
            </w:r>
            <w:r w:rsidR="006022E5" w:rsidRPr="007A5F93">
              <w:rPr>
                <w:rFonts w:ascii="Arial" w:hAnsi="Arial" w:cs="Arial"/>
                <w:bCs/>
                <w:color w:val="000000"/>
              </w:rPr>
              <w:t>,</w:t>
            </w:r>
            <w:r w:rsidRPr="007A5F93">
              <w:rPr>
                <w:rFonts w:ascii="Arial" w:hAnsi="Arial" w:cs="Arial"/>
                <w:bCs/>
                <w:color w:val="000000"/>
              </w:rPr>
              <w:t xml:space="preserve"> East Hoathly </w:t>
            </w:r>
            <w:r w:rsidR="006022E5" w:rsidRPr="007A5F93">
              <w:rPr>
                <w:rFonts w:ascii="Arial" w:hAnsi="Arial" w:cs="Arial"/>
                <w:bCs/>
                <w:color w:val="000000"/>
              </w:rPr>
              <w:t xml:space="preserve">and Buxted </w:t>
            </w:r>
            <w:r w:rsidRPr="007A5F93">
              <w:rPr>
                <w:rFonts w:ascii="Arial" w:hAnsi="Arial" w:cs="Arial"/>
                <w:bCs/>
                <w:color w:val="000000"/>
              </w:rPr>
              <w:t xml:space="preserve">to let LP know if they wish to attend </w:t>
            </w:r>
            <w:r w:rsidR="006022E5" w:rsidRPr="007A5F93">
              <w:rPr>
                <w:rFonts w:ascii="Arial" w:hAnsi="Arial" w:cs="Arial"/>
                <w:bCs/>
                <w:color w:val="000000"/>
              </w:rPr>
              <w:t>as PPG representatives.</w:t>
            </w:r>
          </w:p>
          <w:p w:rsidR="00847461" w:rsidRDefault="00847461" w:rsidP="007A5F93">
            <w:pPr>
              <w:spacing w:after="120"/>
            </w:pPr>
            <w:r w:rsidRPr="007A5F93">
              <w:rPr>
                <w:rFonts w:ascii="Arial" w:hAnsi="Arial" w:cs="Arial"/>
                <w:b/>
                <w:bCs/>
                <w:color w:val="000000"/>
              </w:rPr>
              <w:t xml:space="preserve">Action: </w:t>
            </w:r>
            <w:r w:rsidRPr="007A5F93">
              <w:rPr>
                <w:rFonts w:ascii="Arial" w:hAnsi="Arial" w:cs="Arial"/>
                <w:color w:val="000000"/>
              </w:rPr>
              <w:t>SN was given permission by Dr Perry to share the minutes of the Access meeting with this group.</w:t>
            </w:r>
          </w:p>
          <w:p w:rsidR="006022E5" w:rsidRDefault="006022E5">
            <w:pPr>
              <w:pStyle w:val="ListParagraph"/>
              <w:spacing w:after="120"/>
              <w:rPr>
                <w:b/>
                <w:bCs/>
              </w:rPr>
            </w:pPr>
          </w:p>
          <w:p w:rsidR="008816A2" w:rsidRDefault="003D3AAE" w:rsidP="007A5F93">
            <w:pPr>
              <w:spacing w:after="120"/>
            </w:pPr>
            <w:r w:rsidRPr="007A5F93">
              <w:rPr>
                <w:rFonts w:ascii="Arial" w:hAnsi="Arial" w:cs="Arial"/>
                <w:color w:val="000000"/>
              </w:rPr>
              <w:lastRenderedPageBreak/>
              <w:t>The group looked at the</w:t>
            </w:r>
            <w:r w:rsidR="00F831F6" w:rsidRPr="007A5F93">
              <w:rPr>
                <w:rFonts w:ascii="Arial" w:hAnsi="Arial" w:cs="Arial"/>
                <w:color w:val="000000"/>
              </w:rPr>
              <w:t xml:space="preserve"> limitations to the appointment system</w:t>
            </w:r>
            <w:r w:rsidRPr="007A5F93">
              <w:rPr>
                <w:rFonts w:ascii="Arial" w:hAnsi="Arial" w:cs="Arial"/>
                <w:color w:val="000000"/>
              </w:rPr>
              <w:t xml:space="preserve"> and access</w:t>
            </w:r>
            <w:r w:rsidR="00394E06" w:rsidRPr="007A5F93">
              <w:rPr>
                <w:rFonts w:ascii="Arial" w:hAnsi="Arial" w:cs="Arial"/>
                <w:color w:val="000000"/>
              </w:rPr>
              <w:t>,</w:t>
            </w:r>
            <w:r w:rsidRPr="007A5F93">
              <w:rPr>
                <w:rFonts w:ascii="Arial" w:hAnsi="Arial" w:cs="Arial"/>
                <w:color w:val="000000"/>
              </w:rPr>
              <w:t xml:space="preserve"> the current Covid pandemic surge issues, and </w:t>
            </w:r>
            <w:r w:rsidR="00F831F6" w:rsidRPr="007A5F93">
              <w:rPr>
                <w:rFonts w:ascii="Arial" w:hAnsi="Arial" w:cs="Arial"/>
                <w:color w:val="000000"/>
              </w:rPr>
              <w:t>other factors</w:t>
            </w:r>
            <w:r w:rsidRPr="007A5F93">
              <w:rPr>
                <w:rFonts w:ascii="Arial" w:hAnsi="Arial" w:cs="Arial"/>
                <w:color w:val="000000"/>
              </w:rPr>
              <w:t xml:space="preserve"> including infection control measures and staffing levels.</w:t>
            </w:r>
          </w:p>
          <w:p w:rsidR="008816A2" w:rsidRDefault="003D3AAE" w:rsidP="007A5F93">
            <w:pPr>
              <w:spacing w:after="120"/>
            </w:pPr>
            <w:r w:rsidRPr="007A5F93">
              <w:rPr>
                <w:rFonts w:ascii="Arial" w:hAnsi="Arial" w:cs="Arial"/>
                <w:color w:val="000000"/>
              </w:rPr>
              <w:t xml:space="preserve">Although lockdown is easing </w:t>
            </w:r>
            <w:r w:rsidR="00C97ADF">
              <w:rPr>
                <w:rFonts w:ascii="Arial" w:hAnsi="Arial" w:cs="Arial"/>
                <w:color w:val="000000"/>
              </w:rPr>
              <w:t xml:space="preserve">Covid </w:t>
            </w:r>
            <w:r w:rsidRPr="007A5F93">
              <w:rPr>
                <w:rFonts w:ascii="Arial" w:hAnsi="Arial" w:cs="Arial"/>
                <w:color w:val="000000"/>
              </w:rPr>
              <w:t xml:space="preserve">cases are rising. </w:t>
            </w:r>
          </w:p>
          <w:p w:rsidR="008816A2" w:rsidRDefault="003D3AAE" w:rsidP="007A5F93">
            <w:pPr>
              <w:spacing w:after="120"/>
            </w:pPr>
            <w:r w:rsidRPr="007A5F93">
              <w:rPr>
                <w:rFonts w:ascii="Arial" w:hAnsi="Arial" w:cs="Arial"/>
                <w:color w:val="000000"/>
              </w:rPr>
              <w:t>Workforce issues</w:t>
            </w:r>
            <w:r w:rsidR="004A7E1C" w:rsidRPr="007A5F93">
              <w:rPr>
                <w:rFonts w:ascii="Arial" w:hAnsi="Arial" w:cs="Arial"/>
                <w:color w:val="000000"/>
              </w:rPr>
              <w:t>,</w:t>
            </w:r>
            <w:r w:rsidRPr="007A5F93">
              <w:rPr>
                <w:rFonts w:ascii="Arial" w:hAnsi="Arial" w:cs="Arial"/>
                <w:color w:val="000000"/>
              </w:rPr>
              <w:t xml:space="preserve"> especially recruitment of staff is difficult, there </w:t>
            </w:r>
            <w:r w:rsidR="00C97ADF">
              <w:rPr>
                <w:rFonts w:ascii="Arial" w:hAnsi="Arial" w:cs="Arial"/>
                <w:color w:val="000000"/>
              </w:rPr>
              <w:t>are</w:t>
            </w:r>
            <w:r w:rsidRPr="007A5F93">
              <w:rPr>
                <w:rFonts w:ascii="Arial" w:hAnsi="Arial" w:cs="Arial"/>
                <w:color w:val="000000"/>
              </w:rPr>
              <w:t xml:space="preserve"> also high sickness and absence leve</w:t>
            </w:r>
            <w:r w:rsidR="00E447BB" w:rsidRPr="007A5F93">
              <w:rPr>
                <w:rFonts w:ascii="Arial" w:hAnsi="Arial" w:cs="Arial"/>
                <w:color w:val="000000"/>
              </w:rPr>
              <w:t>ls and a national shortage of GPs and locum G</w:t>
            </w:r>
            <w:r w:rsidRPr="007A5F93">
              <w:rPr>
                <w:rFonts w:ascii="Arial" w:hAnsi="Arial" w:cs="Arial"/>
                <w:color w:val="000000"/>
              </w:rPr>
              <w:t>Ps.</w:t>
            </w:r>
          </w:p>
          <w:p w:rsidR="008816A2" w:rsidRDefault="003D3AAE" w:rsidP="007A5F93">
            <w:pPr>
              <w:spacing w:after="120"/>
            </w:pPr>
            <w:r w:rsidRPr="007A5F93">
              <w:rPr>
                <w:rFonts w:ascii="Arial" w:hAnsi="Arial" w:cs="Arial"/>
                <w:color w:val="000000"/>
              </w:rPr>
              <w:t xml:space="preserve">The group is reviewing the data </w:t>
            </w:r>
            <w:r w:rsidR="00B91489" w:rsidRPr="007A5F93">
              <w:rPr>
                <w:rFonts w:ascii="Arial" w:hAnsi="Arial" w:cs="Arial"/>
                <w:color w:val="000000"/>
              </w:rPr>
              <w:t>around</w:t>
            </w:r>
            <w:r w:rsidRPr="007A5F93">
              <w:rPr>
                <w:rFonts w:ascii="Arial" w:hAnsi="Arial" w:cs="Arial"/>
                <w:color w:val="000000"/>
              </w:rPr>
              <w:t xml:space="preserve"> the current recommendations in terms of appointments </w:t>
            </w:r>
            <w:r w:rsidR="00B91489" w:rsidRPr="007A5F93">
              <w:rPr>
                <w:rFonts w:ascii="Arial" w:hAnsi="Arial" w:cs="Arial"/>
                <w:color w:val="000000"/>
              </w:rPr>
              <w:t xml:space="preserve">required to support </w:t>
            </w:r>
            <w:r w:rsidRPr="007A5F93">
              <w:rPr>
                <w:rFonts w:ascii="Arial" w:hAnsi="Arial" w:cs="Arial"/>
                <w:color w:val="000000"/>
              </w:rPr>
              <w:t>the patient population size and the staffing required to support this.</w:t>
            </w:r>
          </w:p>
          <w:p w:rsidR="008816A2" w:rsidRDefault="00B91489" w:rsidP="007A5F93">
            <w:pPr>
              <w:spacing w:after="120"/>
            </w:pPr>
            <w:r w:rsidRPr="007A5F93">
              <w:rPr>
                <w:rFonts w:ascii="Arial" w:hAnsi="Arial" w:cs="Arial"/>
                <w:color w:val="000000"/>
              </w:rPr>
              <w:t xml:space="preserve">The number of </w:t>
            </w:r>
            <w:r w:rsidR="003D3AAE" w:rsidRPr="007A5F93">
              <w:rPr>
                <w:rFonts w:ascii="Arial" w:hAnsi="Arial" w:cs="Arial"/>
                <w:color w:val="000000"/>
              </w:rPr>
              <w:t>calls and availability of appointments</w:t>
            </w:r>
            <w:r w:rsidRPr="007A5F93">
              <w:rPr>
                <w:rFonts w:ascii="Arial" w:hAnsi="Arial" w:cs="Arial"/>
                <w:color w:val="000000"/>
              </w:rPr>
              <w:t xml:space="preserve"> was reviewed for the past few years</w:t>
            </w:r>
            <w:r w:rsidR="003D3AAE" w:rsidRPr="007A5F93">
              <w:rPr>
                <w:rFonts w:ascii="Arial" w:hAnsi="Arial" w:cs="Arial"/>
                <w:color w:val="000000"/>
              </w:rPr>
              <w:t>.</w:t>
            </w:r>
          </w:p>
          <w:p w:rsidR="008816A2" w:rsidRDefault="003D3AAE" w:rsidP="007A5F93">
            <w:pPr>
              <w:spacing w:after="120"/>
            </w:pPr>
            <w:r w:rsidRPr="007A5F93">
              <w:rPr>
                <w:rFonts w:ascii="Arial" w:hAnsi="Arial" w:cs="Arial"/>
                <w:color w:val="000000"/>
              </w:rPr>
              <w:t>During 2019/20 the practice averaged around 220 appointments per day, calls averaged 200 a day, so we were at capacity but meeting the demand.</w:t>
            </w:r>
          </w:p>
          <w:p w:rsidR="008816A2" w:rsidRDefault="003D3AAE" w:rsidP="007A5F93">
            <w:pPr>
              <w:spacing w:after="120"/>
            </w:pPr>
            <w:r w:rsidRPr="007A5F93">
              <w:rPr>
                <w:rFonts w:ascii="Arial" w:hAnsi="Arial" w:cs="Arial"/>
                <w:color w:val="000000"/>
              </w:rPr>
              <w:t>In addition 50 emails a day were arriving some requiring appointments</w:t>
            </w:r>
            <w:r w:rsidR="00B91489" w:rsidRPr="007A5F93">
              <w:rPr>
                <w:rFonts w:ascii="Arial" w:hAnsi="Arial" w:cs="Arial"/>
                <w:color w:val="000000"/>
              </w:rPr>
              <w:t>.</w:t>
            </w:r>
          </w:p>
          <w:p w:rsidR="008816A2" w:rsidRDefault="00B91489" w:rsidP="007A5F93">
            <w:pPr>
              <w:spacing w:after="120"/>
            </w:pPr>
            <w:r w:rsidRPr="007A5F93">
              <w:rPr>
                <w:rFonts w:ascii="Arial" w:hAnsi="Arial" w:cs="Arial"/>
                <w:color w:val="000000"/>
              </w:rPr>
              <w:t>I</w:t>
            </w:r>
            <w:r w:rsidR="003D3AAE" w:rsidRPr="007A5F93">
              <w:rPr>
                <w:rFonts w:ascii="Arial" w:hAnsi="Arial" w:cs="Arial"/>
                <w:color w:val="000000"/>
              </w:rPr>
              <w:t xml:space="preserve">n 2021 </w:t>
            </w:r>
            <w:r w:rsidRPr="007A5F93">
              <w:rPr>
                <w:rFonts w:ascii="Arial" w:hAnsi="Arial" w:cs="Arial"/>
                <w:color w:val="000000"/>
              </w:rPr>
              <w:t xml:space="preserve">there were still </w:t>
            </w:r>
            <w:r w:rsidR="003D3AAE" w:rsidRPr="007A5F93">
              <w:rPr>
                <w:rFonts w:ascii="Arial" w:hAnsi="Arial" w:cs="Arial"/>
                <w:color w:val="000000"/>
              </w:rPr>
              <w:t>around 200 appointments a day on ave</w:t>
            </w:r>
            <w:r w:rsidRPr="007A5F93">
              <w:rPr>
                <w:rFonts w:ascii="Arial" w:hAnsi="Arial" w:cs="Arial"/>
                <w:color w:val="000000"/>
              </w:rPr>
              <w:t>rage</w:t>
            </w:r>
            <w:r w:rsidR="003D3AAE" w:rsidRPr="007A5F93">
              <w:rPr>
                <w:rFonts w:ascii="Arial" w:hAnsi="Arial" w:cs="Arial"/>
                <w:color w:val="000000"/>
              </w:rPr>
              <w:t>, with only 170</w:t>
            </w:r>
            <w:r w:rsidRPr="007A5F93">
              <w:rPr>
                <w:rFonts w:ascii="Arial" w:hAnsi="Arial" w:cs="Arial"/>
                <w:color w:val="000000"/>
              </w:rPr>
              <w:t xml:space="preserve"> available</w:t>
            </w:r>
            <w:r w:rsidR="003D3AAE" w:rsidRPr="007A5F93">
              <w:rPr>
                <w:rFonts w:ascii="Arial" w:hAnsi="Arial" w:cs="Arial"/>
                <w:color w:val="000000"/>
              </w:rPr>
              <w:t xml:space="preserve"> </w:t>
            </w:r>
            <w:r w:rsidRPr="007A5F93">
              <w:rPr>
                <w:rFonts w:ascii="Arial" w:hAnsi="Arial" w:cs="Arial"/>
                <w:color w:val="000000"/>
              </w:rPr>
              <w:t>due to sickness and absence. However,</w:t>
            </w:r>
            <w:r w:rsidR="003D3AAE" w:rsidRPr="007A5F93">
              <w:rPr>
                <w:rFonts w:ascii="Arial" w:hAnsi="Arial" w:cs="Arial"/>
                <w:color w:val="000000"/>
              </w:rPr>
              <w:t xml:space="preserve"> call volumes have doubled from 200 to 400, with emails going from 50 to 2-300 per day including requests for appointments.</w:t>
            </w:r>
          </w:p>
          <w:p w:rsidR="008816A2" w:rsidRDefault="003D3AAE" w:rsidP="007A5F93">
            <w:pPr>
              <w:spacing w:after="120"/>
            </w:pPr>
            <w:r w:rsidRPr="007A5F93">
              <w:rPr>
                <w:rFonts w:ascii="Arial" w:hAnsi="Arial" w:cs="Arial"/>
                <w:color w:val="000000"/>
              </w:rPr>
              <w:t xml:space="preserve">Nationally </w:t>
            </w:r>
            <w:r w:rsidR="00C97ADF" w:rsidRPr="007A5F93">
              <w:rPr>
                <w:rFonts w:ascii="Arial" w:hAnsi="Arial" w:cs="Arial"/>
                <w:color w:val="000000"/>
              </w:rPr>
              <w:t>it should be 70 appointments per 1000</w:t>
            </w:r>
            <w:r w:rsidR="00C97ADF">
              <w:rPr>
                <w:rFonts w:ascii="Arial" w:hAnsi="Arial" w:cs="Arial"/>
                <w:color w:val="000000"/>
              </w:rPr>
              <w:t xml:space="preserve"> patient </w:t>
            </w:r>
            <w:r w:rsidRPr="007A5F93">
              <w:rPr>
                <w:rFonts w:ascii="Arial" w:hAnsi="Arial" w:cs="Arial"/>
                <w:color w:val="000000"/>
              </w:rPr>
              <w:t>population, leading to 21</w:t>
            </w:r>
            <w:r w:rsidR="00C97ADF">
              <w:rPr>
                <w:rFonts w:ascii="Arial" w:hAnsi="Arial" w:cs="Arial"/>
                <w:color w:val="000000"/>
              </w:rPr>
              <w:t>7</w:t>
            </w:r>
            <w:r w:rsidRPr="007A5F93">
              <w:rPr>
                <w:rFonts w:ascii="Arial" w:hAnsi="Arial" w:cs="Arial"/>
                <w:color w:val="000000"/>
              </w:rPr>
              <w:t xml:space="preserve"> appointments per day.</w:t>
            </w:r>
          </w:p>
          <w:p w:rsidR="008816A2" w:rsidRDefault="00413E94" w:rsidP="007A5F93">
            <w:pPr>
              <w:spacing w:after="120"/>
            </w:pPr>
            <w:r w:rsidRPr="007A5F93">
              <w:rPr>
                <w:rFonts w:ascii="Arial" w:hAnsi="Arial" w:cs="Arial"/>
                <w:color w:val="000000"/>
              </w:rPr>
              <w:t>Looking</w:t>
            </w:r>
            <w:r w:rsidR="003D3AAE" w:rsidRPr="007A5F93">
              <w:rPr>
                <w:rFonts w:ascii="Arial" w:hAnsi="Arial" w:cs="Arial"/>
                <w:color w:val="000000"/>
              </w:rPr>
              <w:t xml:space="preserve"> at the current practice list size, it hasn't increased greatly</w:t>
            </w:r>
            <w:r w:rsidRPr="007A5F93">
              <w:rPr>
                <w:rFonts w:ascii="Arial" w:hAnsi="Arial" w:cs="Arial"/>
                <w:color w:val="000000"/>
              </w:rPr>
              <w:t>,</w:t>
            </w:r>
            <w:r w:rsidR="003D3AAE" w:rsidRPr="007A5F93">
              <w:rPr>
                <w:rFonts w:ascii="Arial" w:hAnsi="Arial" w:cs="Arial"/>
                <w:color w:val="000000"/>
              </w:rPr>
              <w:t xml:space="preserve"> only by 5% to a population of 15,200 patients.</w:t>
            </w:r>
          </w:p>
          <w:p w:rsidR="008816A2" w:rsidRDefault="003D3AAE" w:rsidP="007A5F93">
            <w:pPr>
              <w:spacing w:after="120"/>
            </w:pPr>
            <w:r w:rsidRPr="007A5F93">
              <w:rPr>
                <w:rFonts w:ascii="Arial" w:hAnsi="Arial" w:cs="Arial"/>
                <w:color w:val="000000"/>
              </w:rPr>
              <w:t xml:space="preserve">There are </w:t>
            </w:r>
            <w:r w:rsidR="00413E94" w:rsidRPr="007A5F93">
              <w:rPr>
                <w:rFonts w:ascii="Arial" w:hAnsi="Arial" w:cs="Arial"/>
                <w:color w:val="000000"/>
              </w:rPr>
              <w:t>7 whole time equivalent (wte) G</w:t>
            </w:r>
            <w:r w:rsidRPr="007A5F93">
              <w:rPr>
                <w:rFonts w:ascii="Arial" w:hAnsi="Arial" w:cs="Arial"/>
                <w:color w:val="000000"/>
              </w:rPr>
              <w:t xml:space="preserve">Ps in place </w:t>
            </w:r>
            <w:r w:rsidR="00413E94" w:rsidRPr="007A5F93">
              <w:rPr>
                <w:rFonts w:ascii="Arial" w:hAnsi="Arial" w:cs="Arial"/>
                <w:color w:val="000000"/>
              </w:rPr>
              <w:t>currently</w:t>
            </w:r>
            <w:r w:rsidR="002F5733" w:rsidRPr="007A5F93">
              <w:rPr>
                <w:rFonts w:ascii="Arial" w:hAnsi="Arial" w:cs="Arial"/>
                <w:color w:val="000000"/>
              </w:rPr>
              <w:t>;</w:t>
            </w:r>
            <w:r w:rsidRPr="007A5F93">
              <w:rPr>
                <w:rFonts w:ascii="Arial" w:hAnsi="Arial" w:cs="Arial"/>
                <w:color w:val="000000"/>
              </w:rPr>
              <w:t xml:space="preserve"> </w:t>
            </w:r>
            <w:r w:rsidR="00413E94" w:rsidRPr="007A5F93">
              <w:rPr>
                <w:rFonts w:ascii="Arial" w:hAnsi="Arial" w:cs="Arial"/>
                <w:color w:val="000000"/>
              </w:rPr>
              <w:t xml:space="preserve">therefore, </w:t>
            </w:r>
            <w:r w:rsidRPr="007A5F93">
              <w:rPr>
                <w:rFonts w:ascii="Arial" w:hAnsi="Arial" w:cs="Arial"/>
                <w:color w:val="000000"/>
              </w:rPr>
              <w:t>we require 9.5 wte for the population of 15,</w:t>
            </w:r>
            <w:r w:rsidR="00E55650">
              <w:rPr>
                <w:rFonts w:ascii="Arial" w:hAnsi="Arial" w:cs="Arial"/>
                <w:color w:val="000000"/>
              </w:rPr>
              <w:t>2</w:t>
            </w:r>
            <w:r w:rsidRPr="007A5F93">
              <w:rPr>
                <w:rFonts w:ascii="Arial" w:hAnsi="Arial" w:cs="Arial"/>
                <w:color w:val="000000"/>
              </w:rPr>
              <w:t>00.</w:t>
            </w:r>
          </w:p>
          <w:p w:rsidR="00E73252" w:rsidRPr="007A5F93" w:rsidRDefault="003D3AAE" w:rsidP="007A5F93">
            <w:pPr>
              <w:spacing w:after="120"/>
            </w:pPr>
            <w:r w:rsidRPr="007A5F93">
              <w:rPr>
                <w:rFonts w:ascii="Arial" w:hAnsi="Arial" w:cs="Arial"/>
                <w:color w:val="000000"/>
              </w:rPr>
              <w:t>The Pr</w:t>
            </w:r>
            <w:r w:rsidR="00413E94" w:rsidRPr="007A5F93">
              <w:rPr>
                <w:rFonts w:ascii="Arial" w:hAnsi="Arial" w:cs="Arial"/>
                <w:color w:val="000000"/>
              </w:rPr>
              <w:t>actice is looking to increase G</w:t>
            </w:r>
            <w:r w:rsidRPr="007A5F93">
              <w:rPr>
                <w:rFonts w:ascii="Arial" w:hAnsi="Arial" w:cs="Arial"/>
                <w:color w:val="000000"/>
              </w:rPr>
              <w:t xml:space="preserve">P capacity, 2 wte have been recruited, so we will be at 9 wte and looking to </w:t>
            </w:r>
            <w:r w:rsidR="00E55650">
              <w:rPr>
                <w:rFonts w:ascii="Arial" w:hAnsi="Arial" w:cs="Arial"/>
                <w:color w:val="000000"/>
              </w:rPr>
              <w:t>continue</w:t>
            </w:r>
            <w:r w:rsidRPr="007A5F93">
              <w:rPr>
                <w:rFonts w:ascii="Arial" w:hAnsi="Arial" w:cs="Arial"/>
                <w:color w:val="000000"/>
              </w:rPr>
              <w:t xml:space="preserve"> recruit</w:t>
            </w:r>
            <w:r w:rsidR="00E55650">
              <w:rPr>
                <w:rFonts w:ascii="Arial" w:hAnsi="Arial" w:cs="Arial"/>
                <w:color w:val="000000"/>
              </w:rPr>
              <w:t>ing</w:t>
            </w:r>
            <w:r w:rsidRPr="007A5F93">
              <w:rPr>
                <w:rFonts w:ascii="Arial" w:hAnsi="Arial" w:cs="Arial"/>
                <w:color w:val="000000"/>
              </w:rPr>
              <w:t>.</w:t>
            </w:r>
          </w:p>
          <w:p w:rsidR="008816A2" w:rsidRDefault="003D3AAE" w:rsidP="007A5F93">
            <w:pPr>
              <w:spacing w:after="120"/>
            </w:pPr>
            <w:r w:rsidRPr="007A5F93">
              <w:rPr>
                <w:rFonts w:ascii="Arial" w:hAnsi="Arial" w:cs="Arial"/>
                <w:color w:val="000000"/>
              </w:rPr>
              <w:t xml:space="preserve">Dr Perry has set up an audit of the </w:t>
            </w:r>
            <w:r w:rsidR="00E73252" w:rsidRPr="007A5F93">
              <w:rPr>
                <w:rFonts w:ascii="Arial" w:hAnsi="Arial" w:cs="Arial"/>
                <w:color w:val="000000"/>
              </w:rPr>
              <w:t xml:space="preserve">incoming </w:t>
            </w:r>
            <w:r w:rsidRPr="007A5F93">
              <w:rPr>
                <w:rFonts w:ascii="Arial" w:hAnsi="Arial" w:cs="Arial"/>
                <w:color w:val="000000"/>
              </w:rPr>
              <w:t xml:space="preserve">emails to evaluate </w:t>
            </w:r>
            <w:r w:rsidR="00EC62F2" w:rsidRPr="007A5F93">
              <w:rPr>
                <w:rFonts w:ascii="Arial" w:hAnsi="Arial" w:cs="Arial"/>
                <w:color w:val="000000"/>
              </w:rPr>
              <w:t>and</w:t>
            </w:r>
            <w:r w:rsidRPr="007A5F93">
              <w:rPr>
                <w:rFonts w:ascii="Arial" w:hAnsi="Arial" w:cs="Arial"/>
                <w:color w:val="000000"/>
              </w:rPr>
              <w:t xml:space="preserve"> check that the patients are being seen in the right place, and by the right practitioner.</w:t>
            </w:r>
            <w:r w:rsidR="00413E94" w:rsidRPr="007A5F93">
              <w:rPr>
                <w:rFonts w:ascii="Arial" w:hAnsi="Arial" w:cs="Arial"/>
                <w:color w:val="000000"/>
              </w:rPr>
              <w:t xml:space="preserve"> This</w:t>
            </w:r>
            <w:r w:rsidR="001B2299" w:rsidRPr="007A5F93">
              <w:rPr>
                <w:rFonts w:ascii="Arial" w:hAnsi="Arial" w:cs="Arial"/>
                <w:color w:val="000000"/>
              </w:rPr>
              <w:t xml:space="preserve"> was suggested by the PPG in the April meeting this year.</w:t>
            </w:r>
          </w:p>
          <w:p w:rsidR="00847461" w:rsidRPr="007A5F93" w:rsidRDefault="003D3AAE" w:rsidP="007A5F93">
            <w:pPr>
              <w:spacing w:after="120"/>
            </w:pPr>
            <w:r w:rsidRPr="007A5F93">
              <w:rPr>
                <w:rFonts w:ascii="Arial" w:hAnsi="Arial" w:cs="Arial"/>
                <w:color w:val="000000"/>
              </w:rPr>
              <w:t>SN said it had been a positive meeting and was impressed with the commitment of staff to improving the situation both s</w:t>
            </w:r>
            <w:r w:rsidR="00486DB5" w:rsidRPr="007A5F93">
              <w:rPr>
                <w:rFonts w:ascii="Arial" w:hAnsi="Arial" w:cs="Arial"/>
                <w:color w:val="000000"/>
              </w:rPr>
              <w:t>h</w:t>
            </w:r>
            <w:r w:rsidRPr="007A5F93">
              <w:rPr>
                <w:rFonts w:ascii="Arial" w:hAnsi="Arial" w:cs="Arial"/>
                <w:color w:val="000000"/>
              </w:rPr>
              <w:t>ort and longer term. The data gathering to date was extremely helpful in order to evaluate the demand.</w:t>
            </w:r>
          </w:p>
          <w:p w:rsidR="008816A2" w:rsidRDefault="003D3AAE" w:rsidP="007A5F93">
            <w:pPr>
              <w:spacing w:after="120"/>
            </w:pPr>
            <w:r w:rsidRPr="007A5F93">
              <w:rPr>
                <w:rFonts w:ascii="Arial" w:hAnsi="Arial" w:cs="Arial"/>
                <w:color w:val="000000"/>
              </w:rPr>
              <w:t>Training of the reception staff was key to ensur</w:t>
            </w:r>
            <w:r w:rsidR="00C97ADF">
              <w:rPr>
                <w:rFonts w:ascii="Arial" w:hAnsi="Arial" w:cs="Arial"/>
                <w:color w:val="000000"/>
              </w:rPr>
              <w:t>e</w:t>
            </w:r>
            <w:r w:rsidRPr="007A5F93">
              <w:rPr>
                <w:rFonts w:ascii="Arial" w:hAnsi="Arial" w:cs="Arial"/>
                <w:color w:val="000000"/>
              </w:rPr>
              <w:t xml:space="preserve"> appropriate triage and sign</w:t>
            </w:r>
            <w:r w:rsidR="008C5F26">
              <w:rPr>
                <w:rFonts w:ascii="Arial" w:hAnsi="Arial" w:cs="Arial"/>
                <w:color w:val="000000"/>
              </w:rPr>
              <w:t>-</w:t>
            </w:r>
            <w:r w:rsidRPr="007A5F93">
              <w:rPr>
                <w:rFonts w:ascii="Arial" w:hAnsi="Arial" w:cs="Arial"/>
                <w:color w:val="000000"/>
              </w:rPr>
              <w:t>posting to services.</w:t>
            </w:r>
          </w:p>
          <w:p w:rsidR="008816A2" w:rsidRPr="007A5F93" w:rsidRDefault="003D3AAE" w:rsidP="007A5F93">
            <w:pPr>
              <w:spacing w:after="120"/>
              <w:rPr>
                <w:color w:val="000000"/>
              </w:rPr>
            </w:pPr>
            <w:r w:rsidRPr="007A5F93">
              <w:rPr>
                <w:rFonts w:ascii="Arial" w:hAnsi="Arial" w:cs="Arial"/>
                <w:color w:val="000000"/>
              </w:rPr>
              <w:t xml:space="preserve">SN also stated the impact of long Covid has not yet been quantified but the surge could also be </w:t>
            </w:r>
            <w:r w:rsidR="00C97ADF">
              <w:rPr>
                <w:rFonts w:ascii="Arial" w:hAnsi="Arial" w:cs="Arial"/>
                <w:color w:val="000000"/>
              </w:rPr>
              <w:t>caused</w:t>
            </w:r>
            <w:r w:rsidRPr="007A5F93">
              <w:rPr>
                <w:rFonts w:ascii="Arial" w:hAnsi="Arial" w:cs="Arial"/>
                <w:color w:val="000000"/>
              </w:rPr>
              <w:t xml:space="preserve"> by this and would need to be monitored and mitigated.</w:t>
            </w:r>
          </w:p>
          <w:p w:rsidR="008816A2" w:rsidRPr="007A5F93" w:rsidRDefault="003D3AAE" w:rsidP="007A5F93">
            <w:pPr>
              <w:spacing w:after="120"/>
              <w:rPr>
                <w:color w:val="000000"/>
              </w:rPr>
            </w:pPr>
            <w:r w:rsidRPr="007A5F93">
              <w:rPr>
                <w:rFonts w:ascii="Arial" w:hAnsi="Arial" w:cs="Arial"/>
                <w:color w:val="000000"/>
              </w:rPr>
              <w:t xml:space="preserve">SN also said the Access group was reviewing if the telephone call provider could phone the patient back rather than the patient having to wait in line in the queue. </w:t>
            </w:r>
          </w:p>
          <w:p w:rsidR="008816A2" w:rsidRDefault="003D3AAE" w:rsidP="007A5F93">
            <w:pPr>
              <w:spacing w:after="120"/>
            </w:pPr>
            <w:r w:rsidRPr="007A5F93">
              <w:rPr>
                <w:rFonts w:ascii="Arial" w:hAnsi="Arial" w:cs="Arial"/>
                <w:color w:val="000000"/>
              </w:rPr>
              <w:t xml:space="preserve">Vanessa Biggs (VB) voiced her concern on the impact of nurses leaving putting more pressure into the </w:t>
            </w:r>
            <w:r w:rsidR="00937F97" w:rsidRPr="007A5F93">
              <w:rPr>
                <w:rFonts w:ascii="Arial" w:hAnsi="Arial" w:cs="Arial"/>
                <w:color w:val="000000"/>
              </w:rPr>
              <w:t>system;</w:t>
            </w:r>
            <w:r w:rsidRPr="007A5F93">
              <w:rPr>
                <w:rFonts w:ascii="Arial" w:hAnsi="Arial" w:cs="Arial"/>
                <w:color w:val="000000"/>
              </w:rPr>
              <w:t xml:space="preserve"> she had also noticed a shortage of D</w:t>
            </w:r>
            <w:r w:rsidR="00D018F7">
              <w:rPr>
                <w:rFonts w:ascii="Arial" w:hAnsi="Arial" w:cs="Arial"/>
                <w:color w:val="000000"/>
              </w:rPr>
              <w:t>octo</w:t>
            </w:r>
            <w:r w:rsidR="00C97ADF">
              <w:rPr>
                <w:rFonts w:ascii="Arial" w:hAnsi="Arial" w:cs="Arial"/>
                <w:color w:val="000000"/>
              </w:rPr>
              <w:t>r</w:t>
            </w:r>
            <w:r w:rsidRPr="007A5F93">
              <w:rPr>
                <w:rFonts w:ascii="Arial" w:hAnsi="Arial" w:cs="Arial"/>
                <w:color w:val="000000"/>
              </w:rPr>
              <w:t>s at East Hoathly and Horam.</w:t>
            </w:r>
          </w:p>
          <w:p w:rsidR="008816A2" w:rsidRDefault="003D3AAE" w:rsidP="007A5F93">
            <w:pPr>
              <w:spacing w:after="120"/>
            </w:pPr>
            <w:r w:rsidRPr="007A5F93">
              <w:rPr>
                <w:rFonts w:ascii="Arial" w:hAnsi="Arial" w:cs="Arial"/>
                <w:color w:val="000000"/>
              </w:rPr>
              <w:t xml:space="preserve">VB said she knew that 2 patients left the practice and have gone elsewhere as they were unhappy </w:t>
            </w:r>
            <w:r w:rsidR="000A57AF" w:rsidRPr="007A5F93">
              <w:rPr>
                <w:rFonts w:ascii="Arial" w:hAnsi="Arial" w:cs="Arial"/>
                <w:color w:val="000000"/>
              </w:rPr>
              <w:t>about</w:t>
            </w:r>
            <w:r w:rsidRPr="007A5F93">
              <w:rPr>
                <w:rFonts w:ascii="Arial" w:hAnsi="Arial" w:cs="Arial"/>
                <w:color w:val="000000"/>
              </w:rPr>
              <w:t xml:space="preserve"> how the receptionists had spoken to them. VB had also experienced this herself.</w:t>
            </w:r>
          </w:p>
          <w:p w:rsidR="008816A2" w:rsidRPr="007A5F93" w:rsidRDefault="003D3AAE" w:rsidP="007A5F93">
            <w:pPr>
              <w:spacing w:after="120"/>
            </w:pPr>
            <w:r w:rsidRPr="007A5F93">
              <w:rPr>
                <w:rFonts w:ascii="Arial" w:hAnsi="Arial" w:cs="Arial"/>
                <w:color w:val="000000"/>
              </w:rPr>
              <w:t>Dr Perry thanked VB for her feedback, and reiterated demand outstripping supply causes frustration and it is important that patients are treated with respect and that this is mutual, recognising the receptionists are on the front-line and they do face very frustrated patients.</w:t>
            </w:r>
          </w:p>
          <w:p w:rsidR="00847461" w:rsidRPr="007A5F93" w:rsidRDefault="003D3AAE" w:rsidP="007A5F93">
            <w:pPr>
              <w:spacing w:after="120"/>
              <w:rPr>
                <w:rFonts w:ascii="Arial" w:hAnsi="Arial" w:cs="Arial"/>
                <w:color w:val="000000"/>
              </w:rPr>
            </w:pPr>
            <w:r w:rsidRPr="007A5F93">
              <w:rPr>
                <w:rFonts w:ascii="Arial" w:hAnsi="Arial" w:cs="Arial"/>
                <w:color w:val="000000"/>
              </w:rPr>
              <w:t>Stephanie McKenzie-Hill voiced her own experience</w:t>
            </w:r>
            <w:r w:rsidR="00D15559" w:rsidRPr="007A5F93">
              <w:rPr>
                <w:rFonts w:ascii="Arial" w:hAnsi="Arial" w:cs="Arial"/>
                <w:color w:val="000000"/>
              </w:rPr>
              <w:t xml:space="preserve"> regarding</w:t>
            </w:r>
            <w:r w:rsidR="00EF11DD" w:rsidRPr="007A5F93">
              <w:rPr>
                <w:rFonts w:ascii="Arial" w:hAnsi="Arial" w:cs="Arial"/>
                <w:color w:val="000000"/>
              </w:rPr>
              <w:t xml:space="preserve"> a hearing referral</w:t>
            </w:r>
            <w:r w:rsidRPr="007A5F93">
              <w:rPr>
                <w:rFonts w:ascii="Arial" w:hAnsi="Arial" w:cs="Arial"/>
                <w:color w:val="000000"/>
              </w:rPr>
              <w:t xml:space="preserve"> which had been a positive experience.</w:t>
            </w:r>
          </w:p>
          <w:p w:rsidR="00847461" w:rsidRDefault="00847461" w:rsidP="007A5F93">
            <w:pPr>
              <w:spacing w:after="120"/>
            </w:pPr>
            <w:r w:rsidRPr="007A5F93">
              <w:rPr>
                <w:rFonts w:ascii="Arial" w:hAnsi="Arial" w:cs="Arial"/>
                <w:color w:val="000000"/>
              </w:rPr>
              <w:t>Norman Pugsley (NP) asked if the number of appointments mentioned above, included nursing staff appointments.</w:t>
            </w:r>
          </w:p>
          <w:p w:rsidR="00847461" w:rsidRDefault="00847461" w:rsidP="007A5F93">
            <w:pPr>
              <w:spacing w:after="120"/>
            </w:pPr>
            <w:r w:rsidRPr="007A5F93">
              <w:rPr>
                <w:rFonts w:ascii="Arial" w:hAnsi="Arial" w:cs="Arial"/>
                <w:color w:val="000000"/>
              </w:rPr>
              <w:t>Dr Perry said the data includes GP &amp; Advanced Nurse Practitioner (ANP) appointments, which was seen as the priority.</w:t>
            </w:r>
          </w:p>
          <w:p w:rsidR="00847461" w:rsidRDefault="00847461" w:rsidP="007A5F93">
            <w:pPr>
              <w:spacing w:after="120"/>
            </w:pPr>
            <w:r w:rsidRPr="007A5F93">
              <w:rPr>
                <w:rFonts w:ascii="Arial" w:hAnsi="Arial" w:cs="Arial"/>
                <w:color w:val="000000"/>
              </w:rPr>
              <w:t>NP asked how the surgery can be more proactive with test results where a patient then needs to have a follow up appointment.</w:t>
            </w:r>
          </w:p>
          <w:p w:rsidR="00847461" w:rsidRDefault="00847461" w:rsidP="007A5F93">
            <w:pPr>
              <w:spacing w:after="120"/>
            </w:pPr>
            <w:r w:rsidRPr="007A5F93">
              <w:rPr>
                <w:rFonts w:ascii="Arial" w:hAnsi="Arial" w:cs="Arial"/>
                <w:color w:val="000000"/>
              </w:rPr>
              <w:t>Dr Perry said they are aware of the issue but with demand exceeding supply it is causing difficulties at the moment.</w:t>
            </w:r>
          </w:p>
          <w:p w:rsidR="00847461" w:rsidRDefault="00847461" w:rsidP="007A5F93">
            <w:pPr>
              <w:spacing w:after="120"/>
            </w:pPr>
            <w:r w:rsidRPr="007A5F93">
              <w:rPr>
                <w:rFonts w:ascii="Arial" w:hAnsi="Arial" w:cs="Arial"/>
                <w:color w:val="000000"/>
              </w:rPr>
              <w:t>However, there will be an increase in GP capacity by September and this could help to support e-consult, triage and results/result follow up appointments.</w:t>
            </w:r>
          </w:p>
          <w:p w:rsidR="00847461" w:rsidRDefault="00847461" w:rsidP="007A5F93">
            <w:pPr>
              <w:spacing w:after="120"/>
            </w:pPr>
            <w:r w:rsidRPr="007A5F93">
              <w:rPr>
                <w:rFonts w:ascii="Arial" w:hAnsi="Arial" w:cs="Arial"/>
                <w:color w:val="000000"/>
              </w:rPr>
              <w:t>The surgeries are also looking to increase pre-bookable appointments.</w:t>
            </w:r>
          </w:p>
          <w:p w:rsidR="00847461" w:rsidRPr="007A5F93" w:rsidRDefault="00847461" w:rsidP="007A5F93">
            <w:pPr>
              <w:spacing w:after="120"/>
            </w:pPr>
            <w:r w:rsidRPr="007A5F93">
              <w:rPr>
                <w:rFonts w:ascii="Arial" w:hAnsi="Arial" w:cs="Arial"/>
                <w:color w:val="000000"/>
              </w:rPr>
              <w:t>Dr Perry added in terms of nursing staff they are in the middle of a recruitment process now, looking for additional staff.</w:t>
            </w:r>
          </w:p>
          <w:p w:rsidR="00847461" w:rsidRPr="007A5F93" w:rsidRDefault="00847461" w:rsidP="007A5F93">
            <w:pPr>
              <w:spacing w:after="120"/>
              <w:rPr>
                <w:rFonts w:ascii="Arial" w:hAnsi="Arial" w:cs="Arial"/>
                <w:color w:val="000000"/>
              </w:rPr>
            </w:pPr>
            <w:r w:rsidRPr="007A5F93">
              <w:rPr>
                <w:rFonts w:ascii="Arial" w:hAnsi="Arial" w:cs="Arial"/>
                <w:color w:val="000000"/>
              </w:rPr>
              <w:t>Carol Sweetland told the group that in regard to call volumes she described how it took 8 con</w:t>
            </w:r>
            <w:r w:rsidR="00E56A28">
              <w:rPr>
                <w:rFonts w:ascii="Arial" w:hAnsi="Arial" w:cs="Arial"/>
                <w:color w:val="000000"/>
              </w:rPr>
              <w:t>tacts to get the result of an x-</w:t>
            </w:r>
            <w:bookmarkStart w:id="1" w:name="_GoBack"/>
            <w:bookmarkEnd w:id="1"/>
            <w:r w:rsidRPr="007A5F93">
              <w:rPr>
                <w:rFonts w:ascii="Arial" w:hAnsi="Arial" w:cs="Arial"/>
                <w:color w:val="000000"/>
              </w:rPr>
              <w:t>ray, and told to ring back next day to get an appointment for the result and wasn't able to get an appointment.</w:t>
            </w:r>
          </w:p>
          <w:p w:rsidR="00847461" w:rsidRDefault="00847461" w:rsidP="007A5F93">
            <w:pPr>
              <w:spacing w:after="120"/>
            </w:pPr>
            <w:r w:rsidRPr="007A5F93">
              <w:rPr>
                <w:rFonts w:ascii="Arial" w:hAnsi="Arial" w:cs="Arial"/>
                <w:color w:val="000000"/>
              </w:rPr>
              <w:t xml:space="preserve">Jonathan Walker raised a concern on follow up appointments and the difficulty in obtaining one. </w:t>
            </w:r>
          </w:p>
          <w:p w:rsidR="00847461" w:rsidRDefault="00847461" w:rsidP="007A5F93">
            <w:pPr>
              <w:spacing w:after="120"/>
            </w:pPr>
            <w:r w:rsidRPr="007A5F93">
              <w:rPr>
                <w:rFonts w:ascii="Arial" w:hAnsi="Arial" w:cs="Arial"/>
                <w:color w:val="000000"/>
              </w:rPr>
              <w:t>He asked ‘How do we follow up those patients who don't access appointments on the day, could a member of reception staff be available to call those patients back?’</w:t>
            </w:r>
          </w:p>
          <w:p w:rsidR="00847461" w:rsidRDefault="00847461" w:rsidP="007A5F93">
            <w:pPr>
              <w:spacing w:after="120"/>
            </w:pPr>
            <w:r w:rsidRPr="007A5F93">
              <w:rPr>
                <w:rFonts w:ascii="Arial" w:hAnsi="Arial" w:cs="Arial"/>
                <w:color w:val="000000"/>
              </w:rPr>
              <w:t xml:space="preserve">Sue Trenchard (ST) raised that this would just possibly cause more upset, as once the appointments have gone it is difficult to help. </w:t>
            </w:r>
          </w:p>
          <w:p w:rsidR="00E55650" w:rsidRDefault="00847461" w:rsidP="007A5F93">
            <w:pPr>
              <w:spacing w:after="120"/>
              <w:rPr>
                <w:rFonts w:ascii="Arial" w:hAnsi="Arial" w:cs="Arial"/>
                <w:color w:val="000000"/>
              </w:rPr>
            </w:pPr>
            <w:r w:rsidRPr="007A5F93">
              <w:rPr>
                <w:rFonts w:ascii="Arial" w:hAnsi="Arial" w:cs="Arial"/>
                <w:color w:val="000000"/>
              </w:rPr>
              <w:t xml:space="preserve">SN raised that communication is important, we need to ensure patients are aware what their options are if they cannot access an appointment on the same day. Is the appointment urgent? If so contact 111. If life threatening, A&amp;E. </w:t>
            </w:r>
          </w:p>
          <w:p w:rsidR="008816A2" w:rsidRPr="007A5F93" w:rsidRDefault="00E55650" w:rsidP="007A5F93">
            <w:pPr>
              <w:spacing w:after="120"/>
              <w:rPr>
                <w:rFonts w:ascii="Arial" w:hAnsi="Arial" w:cs="Arial"/>
                <w:color w:val="000000"/>
              </w:rPr>
            </w:pPr>
            <w:r>
              <w:rPr>
                <w:rFonts w:ascii="Arial" w:hAnsi="Arial" w:cs="Arial"/>
                <w:color w:val="000000"/>
              </w:rPr>
              <w:t>NP raised t</w:t>
            </w:r>
            <w:r w:rsidR="00847461" w:rsidRPr="007A5F93">
              <w:rPr>
                <w:rFonts w:ascii="Arial" w:hAnsi="Arial" w:cs="Arial"/>
                <w:color w:val="000000"/>
              </w:rPr>
              <w:t xml:space="preserve">he importance of </w:t>
            </w:r>
            <w:proofErr w:type="spellStart"/>
            <w:r w:rsidR="00847461" w:rsidRPr="007A5F93">
              <w:rPr>
                <w:rFonts w:ascii="Arial" w:hAnsi="Arial" w:cs="Arial"/>
                <w:color w:val="000000"/>
              </w:rPr>
              <w:t>self care</w:t>
            </w:r>
            <w:proofErr w:type="spellEnd"/>
            <w:r w:rsidR="00847461" w:rsidRPr="007A5F93">
              <w:rPr>
                <w:rFonts w:ascii="Arial" w:hAnsi="Arial" w:cs="Arial"/>
                <w:color w:val="000000"/>
              </w:rPr>
              <w:t xml:space="preserve"> </w:t>
            </w:r>
            <w:r>
              <w:rPr>
                <w:rFonts w:ascii="Arial" w:hAnsi="Arial" w:cs="Arial"/>
                <w:color w:val="000000"/>
              </w:rPr>
              <w:t xml:space="preserve">and </w:t>
            </w:r>
            <w:r w:rsidR="00847461" w:rsidRPr="007A5F93">
              <w:rPr>
                <w:rFonts w:ascii="Arial" w:hAnsi="Arial" w:cs="Arial"/>
                <w:color w:val="000000"/>
              </w:rPr>
              <w:t>needs to be encouraged - what can patients do to help support themselves.</w:t>
            </w:r>
          </w:p>
          <w:p w:rsidR="008816A2" w:rsidRDefault="00080927" w:rsidP="007A5F93">
            <w:pPr>
              <w:spacing w:after="120"/>
              <w:rPr>
                <w:b/>
                <w:bCs/>
              </w:rPr>
            </w:pPr>
            <w:r w:rsidRPr="00080927">
              <w:rPr>
                <w:rFonts w:ascii="Arial" w:hAnsi="Arial" w:cs="Arial"/>
                <w:b/>
                <w:bCs/>
                <w:color w:val="000000"/>
              </w:rPr>
              <w:t xml:space="preserve">Action: </w:t>
            </w:r>
            <w:r w:rsidRPr="00080927">
              <w:rPr>
                <w:rFonts w:ascii="Arial" w:hAnsi="Arial" w:cs="Arial"/>
                <w:bCs/>
                <w:color w:val="000000"/>
              </w:rPr>
              <w:t>Dr Perry to look at the issues with routine appointments.</w:t>
            </w:r>
          </w:p>
          <w:p w:rsidR="007A5F93" w:rsidRDefault="007A5F93" w:rsidP="007A5F93">
            <w:pPr>
              <w:spacing w:after="120"/>
              <w:rPr>
                <w:b/>
                <w:bCs/>
              </w:rPr>
            </w:pPr>
          </w:p>
          <w:p w:rsidR="00E55650" w:rsidRPr="007A5F93" w:rsidRDefault="00E55650" w:rsidP="007A5F93">
            <w:pPr>
              <w:spacing w:after="120"/>
              <w:rPr>
                <w:b/>
                <w:bCs/>
              </w:rPr>
            </w:pPr>
          </w:p>
          <w:p w:rsidR="008816A2" w:rsidRDefault="003D3AAE" w:rsidP="007A5F93">
            <w:pPr>
              <w:spacing w:after="120"/>
            </w:pPr>
            <w:r w:rsidRPr="007A5F93">
              <w:rPr>
                <w:rFonts w:ascii="Arial" w:hAnsi="Arial" w:cs="Arial"/>
                <w:b/>
                <w:bCs/>
                <w:color w:val="000000"/>
              </w:rPr>
              <w:t>4.2 Progress with e-consult/digital first</w:t>
            </w:r>
          </w:p>
          <w:p w:rsidR="008816A2" w:rsidRDefault="003D3AAE" w:rsidP="007A5F93">
            <w:pPr>
              <w:spacing w:after="120"/>
            </w:pPr>
            <w:r w:rsidRPr="007A5F93">
              <w:rPr>
                <w:rFonts w:ascii="Arial" w:hAnsi="Arial" w:cs="Arial"/>
                <w:color w:val="000000"/>
              </w:rPr>
              <w:t xml:space="preserve">Dr Perry described how the e-mail traffic has also </w:t>
            </w:r>
            <w:r w:rsidR="00B43661" w:rsidRPr="007A5F93">
              <w:rPr>
                <w:rFonts w:ascii="Arial" w:hAnsi="Arial" w:cs="Arial"/>
                <w:color w:val="000000"/>
              </w:rPr>
              <w:t>increased;</w:t>
            </w:r>
            <w:r w:rsidRPr="007A5F93">
              <w:rPr>
                <w:rFonts w:ascii="Arial" w:hAnsi="Arial" w:cs="Arial"/>
                <w:color w:val="000000"/>
              </w:rPr>
              <w:t xml:space="preserve"> they are discussing with the Primary Care Network the e-consult system, to look to int</w:t>
            </w:r>
            <w:r w:rsidR="00A964D4" w:rsidRPr="007A5F93">
              <w:rPr>
                <w:rFonts w:ascii="Arial" w:hAnsi="Arial" w:cs="Arial"/>
                <w:color w:val="000000"/>
              </w:rPr>
              <w:t>roduce this in a controlled way.</w:t>
            </w:r>
            <w:r w:rsidRPr="007A5F93">
              <w:rPr>
                <w:rFonts w:ascii="Arial" w:hAnsi="Arial" w:cs="Arial"/>
                <w:color w:val="000000"/>
              </w:rPr>
              <w:t xml:space="preserve"> </w:t>
            </w:r>
            <w:r w:rsidR="00A964D4" w:rsidRPr="007A5F93">
              <w:rPr>
                <w:rFonts w:ascii="Arial" w:hAnsi="Arial" w:cs="Arial"/>
                <w:color w:val="000000"/>
              </w:rPr>
              <w:t xml:space="preserve">They are </w:t>
            </w:r>
            <w:r w:rsidRPr="007A5F93">
              <w:rPr>
                <w:rFonts w:ascii="Arial" w:hAnsi="Arial" w:cs="Arial"/>
                <w:color w:val="000000"/>
              </w:rPr>
              <w:t xml:space="preserve">now looking to bring this forward </w:t>
            </w:r>
            <w:r w:rsidR="00537579" w:rsidRPr="007A5F93">
              <w:rPr>
                <w:rFonts w:ascii="Arial" w:hAnsi="Arial" w:cs="Arial"/>
                <w:color w:val="000000"/>
              </w:rPr>
              <w:t xml:space="preserve">implementation </w:t>
            </w:r>
            <w:r w:rsidRPr="007A5F93">
              <w:rPr>
                <w:rFonts w:ascii="Arial" w:hAnsi="Arial" w:cs="Arial"/>
                <w:color w:val="000000"/>
              </w:rPr>
              <w:t>as the email traffic is leading to referrals</w:t>
            </w:r>
            <w:r w:rsidR="00537579" w:rsidRPr="007A5F93">
              <w:rPr>
                <w:rFonts w:ascii="Arial" w:hAnsi="Arial" w:cs="Arial"/>
                <w:color w:val="000000"/>
              </w:rPr>
              <w:t>,</w:t>
            </w:r>
            <w:r w:rsidRPr="007A5F93">
              <w:rPr>
                <w:rFonts w:ascii="Arial" w:hAnsi="Arial" w:cs="Arial"/>
                <w:color w:val="000000"/>
              </w:rPr>
              <w:t xml:space="preserve"> but not </w:t>
            </w:r>
            <w:r w:rsidR="00537579" w:rsidRPr="007A5F93">
              <w:rPr>
                <w:rFonts w:ascii="Arial" w:hAnsi="Arial" w:cs="Arial"/>
                <w:color w:val="000000"/>
              </w:rPr>
              <w:t xml:space="preserve">in a </w:t>
            </w:r>
            <w:r w:rsidRPr="007A5F93">
              <w:rPr>
                <w:rFonts w:ascii="Arial" w:hAnsi="Arial" w:cs="Arial"/>
                <w:color w:val="000000"/>
              </w:rPr>
              <w:t>controlled</w:t>
            </w:r>
            <w:r w:rsidR="00537579" w:rsidRPr="007A5F93">
              <w:rPr>
                <w:rFonts w:ascii="Arial" w:hAnsi="Arial" w:cs="Arial"/>
                <w:color w:val="000000"/>
              </w:rPr>
              <w:t xml:space="preserve"> way. The PCN </w:t>
            </w:r>
            <w:r w:rsidRPr="007A5F93">
              <w:rPr>
                <w:rFonts w:ascii="Arial" w:hAnsi="Arial" w:cs="Arial"/>
                <w:color w:val="000000"/>
              </w:rPr>
              <w:t>have met with the Clinical Commissioning Group (CCG) to discuss this.</w:t>
            </w:r>
          </w:p>
          <w:p w:rsidR="008816A2" w:rsidRDefault="003D3AAE" w:rsidP="007A5F93">
            <w:pPr>
              <w:spacing w:after="120"/>
            </w:pPr>
            <w:r w:rsidRPr="007A5F93">
              <w:rPr>
                <w:rFonts w:ascii="Arial" w:hAnsi="Arial" w:cs="Arial"/>
                <w:color w:val="000000"/>
              </w:rPr>
              <w:t xml:space="preserve">They have also discussed with the CCG how to further support practices in the area </w:t>
            </w:r>
            <w:r w:rsidR="00887DA4" w:rsidRPr="007A5F93">
              <w:rPr>
                <w:rFonts w:ascii="Arial" w:hAnsi="Arial" w:cs="Arial"/>
                <w:color w:val="000000"/>
              </w:rPr>
              <w:t>of</w:t>
            </w:r>
            <w:r w:rsidRPr="007A5F93">
              <w:rPr>
                <w:rFonts w:ascii="Arial" w:hAnsi="Arial" w:cs="Arial"/>
                <w:color w:val="000000"/>
              </w:rPr>
              <w:t xml:space="preserve"> resilience.</w:t>
            </w:r>
          </w:p>
          <w:p w:rsidR="008816A2" w:rsidRDefault="00887DA4" w:rsidP="007A5F93">
            <w:pPr>
              <w:spacing w:after="120"/>
            </w:pPr>
            <w:r w:rsidRPr="007A5F93">
              <w:rPr>
                <w:rFonts w:ascii="Arial" w:hAnsi="Arial" w:cs="Arial"/>
                <w:color w:val="000000"/>
              </w:rPr>
              <w:t>Brighton and Hove G</w:t>
            </w:r>
            <w:r w:rsidR="003D3AAE" w:rsidRPr="007A5F93">
              <w:rPr>
                <w:rFonts w:ascii="Arial" w:hAnsi="Arial" w:cs="Arial"/>
                <w:color w:val="000000"/>
              </w:rPr>
              <w:t>Ps use a remote consultation service to support the practices know</w:t>
            </w:r>
            <w:r w:rsidR="00BC2A01" w:rsidRPr="007A5F93">
              <w:rPr>
                <w:rFonts w:ascii="Arial" w:hAnsi="Arial" w:cs="Arial"/>
                <w:color w:val="000000"/>
              </w:rPr>
              <w:t>n</w:t>
            </w:r>
            <w:r w:rsidR="003D3AAE" w:rsidRPr="007A5F93">
              <w:rPr>
                <w:rFonts w:ascii="Arial" w:hAnsi="Arial" w:cs="Arial"/>
                <w:color w:val="000000"/>
              </w:rPr>
              <w:t xml:space="preserve"> as ‘Practice Assist’</w:t>
            </w:r>
            <w:r w:rsidR="00AB45D6" w:rsidRPr="007A5F93">
              <w:rPr>
                <w:rFonts w:ascii="Arial" w:hAnsi="Arial" w:cs="Arial"/>
                <w:color w:val="000000"/>
              </w:rPr>
              <w:t>. The PCN are</w:t>
            </w:r>
            <w:r w:rsidR="003D3AAE" w:rsidRPr="007A5F93">
              <w:rPr>
                <w:rFonts w:ascii="Arial" w:hAnsi="Arial" w:cs="Arial"/>
                <w:color w:val="000000"/>
              </w:rPr>
              <w:t xml:space="preserve"> reviewing if this could also help to support with the current rise in demand, but </w:t>
            </w:r>
            <w:r w:rsidR="00AB45D6" w:rsidRPr="007A5F93">
              <w:rPr>
                <w:rFonts w:ascii="Arial" w:hAnsi="Arial" w:cs="Arial"/>
                <w:color w:val="000000"/>
              </w:rPr>
              <w:t>the introduction of this system would have an</w:t>
            </w:r>
            <w:r w:rsidR="003D3AAE" w:rsidRPr="007A5F93">
              <w:rPr>
                <w:rFonts w:ascii="Arial" w:hAnsi="Arial" w:cs="Arial"/>
                <w:color w:val="000000"/>
              </w:rPr>
              <w:t xml:space="preserve"> impact on the practice workforce.</w:t>
            </w:r>
          </w:p>
          <w:p w:rsidR="007A5F93" w:rsidRPr="007A5F93" w:rsidRDefault="007A5F93" w:rsidP="007A5F93">
            <w:pPr>
              <w:spacing w:after="120"/>
            </w:pPr>
          </w:p>
          <w:p w:rsidR="008816A2" w:rsidRDefault="003D3AAE" w:rsidP="007A5F93">
            <w:pPr>
              <w:spacing w:after="120"/>
            </w:pPr>
            <w:r w:rsidRPr="007A5F93">
              <w:rPr>
                <w:rFonts w:ascii="Arial" w:hAnsi="Arial" w:cs="Arial"/>
                <w:b/>
                <w:bCs/>
                <w:color w:val="000000"/>
              </w:rPr>
              <w:t>4.3 New Business Manager – update</w:t>
            </w:r>
          </w:p>
          <w:p w:rsidR="008816A2" w:rsidRPr="00080927" w:rsidRDefault="003D3AAE" w:rsidP="007A5F93">
            <w:pPr>
              <w:rPr>
                <w:rFonts w:ascii="Arial" w:hAnsi="Arial" w:cs="Arial"/>
                <w:color w:val="000000"/>
              </w:rPr>
            </w:pPr>
            <w:r>
              <w:rPr>
                <w:rFonts w:ascii="Arial" w:hAnsi="Arial" w:cs="Arial"/>
                <w:color w:val="000000"/>
              </w:rPr>
              <w:t xml:space="preserve">Rebecca Slattery-Kavanagh will be joining the </w:t>
            </w:r>
            <w:r w:rsidR="00FD29CC">
              <w:rPr>
                <w:rFonts w:ascii="Arial" w:hAnsi="Arial" w:cs="Arial"/>
                <w:color w:val="000000"/>
              </w:rPr>
              <w:t>practice;</w:t>
            </w:r>
            <w:r>
              <w:rPr>
                <w:rFonts w:ascii="Arial" w:hAnsi="Arial" w:cs="Arial"/>
                <w:color w:val="000000"/>
              </w:rPr>
              <w:t xml:space="preserve"> we will invite her to the next meeting.</w:t>
            </w:r>
          </w:p>
          <w:p w:rsidR="008816A2" w:rsidRPr="00080927" w:rsidRDefault="003D3AAE" w:rsidP="007A5F93">
            <w:pPr>
              <w:rPr>
                <w:rFonts w:ascii="Arial" w:hAnsi="Arial" w:cs="Arial"/>
                <w:color w:val="000000"/>
              </w:rPr>
            </w:pPr>
            <w:r>
              <w:rPr>
                <w:rFonts w:ascii="Arial" w:hAnsi="Arial" w:cs="Arial"/>
                <w:color w:val="000000"/>
              </w:rPr>
              <w:t>Business Manager to also meet with LP &amp; NP, Chair and Vice Chair.</w:t>
            </w:r>
          </w:p>
          <w:p w:rsidR="008816A2" w:rsidRDefault="003D3AAE" w:rsidP="007A5F93">
            <w:pPr>
              <w:rPr>
                <w:b/>
                <w:bCs/>
              </w:rPr>
            </w:pPr>
            <w:r w:rsidRPr="00080927">
              <w:rPr>
                <w:rFonts w:ascii="Arial" w:hAnsi="Arial" w:cs="Arial"/>
                <w:color w:val="000000"/>
              </w:rPr>
              <w:t xml:space="preserve">Action: </w:t>
            </w:r>
            <w:bookmarkStart w:id="2" w:name="__DdeLink__277_2313454689"/>
            <w:r w:rsidRPr="00080927">
              <w:rPr>
                <w:rFonts w:ascii="Arial" w:hAnsi="Arial" w:cs="Arial"/>
                <w:color w:val="000000"/>
              </w:rPr>
              <w:t xml:space="preserve">Invite the New Business Manager to the </w:t>
            </w:r>
            <w:r w:rsidR="00812A6A">
              <w:rPr>
                <w:rFonts w:ascii="Arial" w:hAnsi="Arial" w:cs="Arial"/>
                <w:color w:val="000000"/>
              </w:rPr>
              <w:t xml:space="preserve">next </w:t>
            </w:r>
            <w:r w:rsidRPr="00080927">
              <w:rPr>
                <w:rFonts w:ascii="Arial" w:hAnsi="Arial" w:cs="Arial"/>
                <w:color w:val="000000"/>
              </w:rPr>
              <w:t>PPG meeting and to meet with LP and NP</w:t>
            </w:r>
            <w:bookmarkEnd w:id="2"/>
            <w:r w:rsidR="00812A6A">
              <w:rPr>
                <w:rFonts w:ascii="Arial" w:hAnsi="Arial" w:cs="Arial"/>
                <w:color w:val="000000"/>
              </w:rPr>
              <w:t xml:space="preserve"> asap</w:t>
            </w:r>
            <w:r w:rsidRPr="00080927">
              <w:rPr>
                <w:rFonts w:ascii="Arial" w:hAnsi="Arial" w:cs="Arial"/>
                <w:color w:val="000000"/>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F831F6" w:rsidRDefault="00F831F6">
            <w:pPr>
              <w:rPr>
                <w:rFonts w:ascii="Arial" w:hAnsi="Arial" w:cs="Arial"/>
                <w:color w:val="000000"/>
              </w:rPr>
            </w:pPr>
          </w:p>
          <w:p w:rsidR="00F831F6" w:rsidRDefault="00F831F6">
            <w:pPr>
              <w:rPr>
                <w:rFonts w:ascii="Arial" w:hAnsi="Arial" w:cs="Arial"/>
                <w:color w:val="000000"/>
              </w:rPr>
            </w:pPr>
          </w:p>
          <w:p w:rsidR="00F831F6" w:rsidRDefault="00F831F6">
            <w:pPr>
              <w:rPr>
                <w:rFonts w:ascii="Arial" w:hAnsi="Arial" w:cs="Arial"/>
                <w:color w:val="000000"/>
              </w:rPr>
            </w:pPr>
          </w:p>
          <w:p w:rsidR="006C7115" w:rsidRDefault="006C7115">
            <w:pPr>
              <w:rPr>
                <w:rFonts w:ascii="Arial" w:hAnsi="Arial" w:cs="Arial"/>
                <w:color w:val="000000"/>
              </w:rPr>
            </w:pPr>
          </w:p>
          <w:p w:rsidR="006C7115" w:rsidRDefault="006C7115">
            <w:pPr>
              <w:rPr>
                <w:rFonts w:ascii="Arial" w:hAnsi="Arial" w:cs="Arial"/>
                <w:color w:val="000000"/>
              </w:rPr>
            </w:pPr>
          </w:p>
          <w:p w:rsidR="008816A2" w:rsidRPr="006C7115" w:rsidRDefault="003D3AAE">
            <w:pPr>
              <w:rPr>
                <w:rFonts w:ascii="Arial" w:hAnsi="Arial" w:cs="Arial"/>
                <w:b/>
                <w:color w:val="000000"/>
              </w:rPr>
            </w:pPr>
            <w:r w:rsidRPr="006C7115">
              <w:rPr>
                <w:rFonts w:ascii="Arial" w:hAnsi="Arial" w:cs="Arial"/>
                <w:b/>
                <w:color w:val="000000"/>
              </w:rPr>
              <w:t>ALL</w:t>
            </w:r>
          </w:p>
          <w:p w:rsidR="008816A2" w:rsidRDefault="008816A2">
            <w:pPr>
              <w:rPr>
                <w:rFonts w:ascii="Arial" w:hAnsi="Arial" w:cs="Arial"/>
                <w:color w:val="000000"/>
              </w:rPr>
            </w:pPr>
          </w:p>
          <w:p w:rsidR="00847461" w:rsidRDefault="00847461">
            <w:pPr>
              <w:rPr>
                <w:rFonts w:ascii="Arial" w:hAnsi="Arial" w:cs="Arial"/>
                <w:color w:val="000000"/>
              </w:rPr>
            </w:pPr>
          </w:p>
          <w:p w:rsidR="00847461" w:rsidRDefault="00847461" w:rsidP="00847461">
            <w:r>
              <w:rPr>
                <w:rFonts w:ascii="Arial" w:hAnsi="Arial" w:cs="Arial"/>
                <w:b/>
                <w:bCs/>
                <w:color w:val="000000"/>
              </w:rPr>
              <w:t>SN</w:t>
            </w: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A82A68" w:rsidRDefault="00A82A68">
            <w:pPr>
              <w:rPr>
                <w:rFonts w:ascii="Arial" w:hAnsi="Arial" w:cs="Arial"/>
                <w:b/>
                <w:bCs/>
                <w:color w:val="000000"/>
              </w:rPr>
            </w:pPr>
          </w:p>
          <w:p w:rsidR="00A82A68" w:rsidRDefault="00A82A68">
            <w:pPr>
              <w:rPr>
                <w:rFonts w:ascii="Arial" w:hAnsi="Arial" w:cs="Arial"/>
                <w:b/>
                <w:bCs/>
                <w:color w:val="000000"/>
              </w:rPr>
            </w:pPr>
          </w:p>
          <w:p w:rsidR="00A82A68" w:rsidRDefault="00A82A68">
            <w:pPr>
              <w:rPr>
                <w:rFonts w:ascii="Arial" w:hAnsi="Arial" w:cs="Arial"/>
                <w:b/>
                <w:bCs/>
                <w:color w:val="000000"/>
              </w:rPr>
            </w:pPr>
          </w:p>
          <w:p w:rsidR="00A82A68" w:rsidRDefault="00A82A68">
            <w:pPr>
              <w:rPr>
                <w:rFonts w:ascii="Arial" w:hAnsi="Arial" w:cs="Arial"/>
                <w:b/>
                <w:bCs/>
                <w:color w:val="000000"/>
              </w:rPr>
            </w:pPr>
          </w:p>
          <w:p w:rsidR="00A82A68" w:rsidRDefault="00A82A68">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b/>
                <w:bCs/>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37653B" w:rsidRDefault="0037653B">
            <w:pPr>
              <w:rPr>
                <w:rFonts w:ascii="Arial" w:hAnsi="Arial" w:cs="Arial"/>
                <w:color w:val="000000"/>
              </w:rPr>
            </w:pPr>
          </w:p>
          <w:p w:rsidR="00E55650" w:rsidRDefault="00E55650">
            <w:pPr>
              <w:rPr>
                <w:rFonts w:ascii="Arial" w:hAnsi="Arial" w:cs="Arial"/>
                <w:color w:val="000000"/>
              </w:rPr>
            </w:pPr>
          </w:p>
          <w:p w:rsidR="00E55650" w:rsidRDefault="00E55650">
            <w:pPr>
              <w:rPr>
                <w:rFonts w:ascii="Arial" w:hAnsi="Arial" w:cs="Arial"/>
                <w:color w:val="000000"/>
              </w:rPr>
            </w:pPr>
          </w:p>
          <w:p w:rsidR="00E55650" w:rsidRDefault="00E55650">
            <w:pPr>
              <w:rPr>
                <w:rFonts w:ascii="Arial" w:hAnsi="Arial" w:cs="Arial"/>
                <w:color w:val="000000"/>
              </w:rPr>
            </w:pPr>
          </w:p>
          <w:p w:rsidR="0037653B" w:rsidRDefault="0037653B">
            <w:pPr>
              <w:rPr>
                <w:rFonts w:ascii="Arial" w:hAnsi="Arial" w:cs="Arial"/>
                <w:color w:val="000000"/>
              </w:rPr>
            </w:pPr>
            <w:r>
              <w:rPr>
                <w:rFonts w:ascii="Arial" w:hAnsi="Arial" w:cs="Arial"/>
                <w:color w:val="000000"/>
              </w:rPr>
              <w:t>LP</w:t>
            </w:r>
          </w:p>
          <w:p w:rsidR="0037653B" w:rsidRDefault="0037653B">
            <w:pPr>
              <w:rPr>
                <w:rFonts w:ascii="Arial" w:hAnsi="Arial" w:cs="Arial"/>
                <w:color w:val="000000"/>
              </w:rPr>
            </w:pPr>
          </w:p>
          <w:p w:rsidR="0037653B" w:rsidRPr="0037653B" w:rsidRDefault="0037653B">
            <w:pPr>
              <w:rPr>
                <w:rFonts w:ascii="Arial" w:hAnsi="Arial" w:cs="Arial"/>
                <w:color w:val="000000"/>
              </w:rPr>
            </w:pPr>
            <w:r>
              <w:rPr>
                <w:rFonts w:ascii="Arial" w:hAnsi="Arial" w:cs="Arial"/>
                <w:color w:val="000000"/>
              </w:rPr>
              <w:t>Dr Perry</w:t>
            </w:r>
          </w:p>
        </w:tc>
      </w:tr>
      <w:tr w:rsidR="008816A2">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3D3AAE">
            <w:r>
              <w:rPr>
                <w:rFonts w:ascii="Arial" w:hAnsi="Arial" w:cs="Arial"/>
              </w:rPr>
              <w:lastRenderedPageBreak/>
              <w:t>5.</w:t>
            </w:r>
          </w:p>
        </w:tc>
        <w:tc>
          <w:tcPr>
            <w:tcW w:w="8458"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3D3AAE">
            <w:pPr>
              <w:rPr>
                <w:rFonts w:ascii="Arial" w:hAnsi="Arial" w:cs="Arial"/>
                <w:b/>
                <w:color w:val="000000"/>
              </w:rPr>
            </w:pPr>
            <w:r>
              <w:rPr>
                <w:rFonts w:ascii="Arial" w:hAnsi="Arial" w:cs="Arial"/>
                <w:b/>
                <w:color w:val="000000"/>
              </w:rPr>
              <w:t>A.O.B</w:t>
            </w:r>
          </w:p>
          <w:p w:rsidR="00080927" w:rsidRPr="00080927" w:rsidRDefault="00080927" w:rsidP="00080927">
            <w:pPr>
              <w:spacing w:after="120"/>
            </w:pPr>
            <w:r w:rsidRPr="00080927">
              <w:rPr>
                <w:rFonts w:ascii="Arial" w:hAnsi="Arial" w:cs="Arial"/>
                <w:color w:val="000000"/>
              </w:rPr>
              <w:t xml:space="preserve">The PPG now has a social media Facebook </w:t>
            </w:r>
            <w:r w:rsidR="00692969">
              <w:rPr>
                <w:rFonts w:ascii="Arial" w:hAnsi="Arial" w:cs="Arial"/>
                <w:color w:val="000000"/>
              </w:rPr>
              <w:t>page</w:t>
            </w:r>
            <w:r w:rsidRPr="00080927">
              <w:rPr>
                <w:rFonts w:ascii="Arial" w:hAnsi="Arial" w:cs="Arial"/>
                <w:color w:val="000000"/>
              </w:rPr>
              <w:t xml:space="preserve"> to promote self-care alongside other health </w:t>
            </w:r>
            <w:r w:rsidR="00692969">
              <w:rPr>
                <w:rFonts w:ascii="Arial" w:hAnsi="Arial" w:cs="Arial"/>
                <w:color w:val="000000"/>
              </w:rPr>
              <w:t>awareness information</w:t>
            </w:r>
            <w:r w:rsidRPr="00080927">
              <w:rPr>
                <w:rFonts w:ascii="Arial" w:hAnsi="Arial" w:cs="Arial"/>
                <w:color w:val="000000"/>
              </w:rPr>
              <w:t xml:space="preserve"> supported by National charities i.e. Asthma UK, British Heart Foundation and including the Self Care Forum.</w:t>
            </w:r>
          </w:p>
          <w:p w:rsidR="00080927" w:rsidRDefault="00080927" w:rsidP="00080927">
            <w:pPr>
              <w:spacing w:after="120"/>
            </w:pPr>
            <w:r w:rsidRPr="00080927">
              <w:rPr>
                <w:rFonts w:ascii="Arial" w:hAnsi="Arial" w:cs="Arial"/>
                <w:color w:val="000000"/>
              </w:rPr>
              <w:t xml:space="preserve">Dr Perry said that </w:t>
            </w:r>
            <w:r w:rsidR="00692969">
              <w:rPr>
                <w:rFonts w:ascii="Arial" w:hAnsi="Arial" w:cs="Arial"/>
                <w:color w:val="000000"/>
              </w:rPr>
              <w:t>to improve awareness of Healthy Living</w:t>
            </w:r>
            <w:r w:rsidRPr="00080927">
              <w:rPr>
                <w:rFonts w:ascii="Arial" w:hAnsi="Arial" w:cs="Arial"/>
                <w:color w:val="000000"/>
              </w:rPr>
              <w:t xml:space="preserve"> the PCN has arranged through East Sussex County Council, the employment of Health coaches 4 days a week across the 3 sites to support this. </w:t>
            </w:r>
          </w:p>
          <w:p w:rsidR="00080927" w:rsidRPr="00080927" w:rsidRDefault="00080927" w:rsidP="00080927">
            <w:pPr>
              <w:spacing w:after="120"/>
              <w:rPr>
                <w:b/>
                <w:bCs/>
              </w:rPr>
            </w:pPr>
            <w:r w:rsidRPr="00080927">
              <w:rPr>
                <w:rFonts w:ascii="Arial" w:hAnsi="Arial" w:cs="Arial"/>
                <w:b/>
                <w:bCs/>
                <w:color w:val="000000"/>
              </w:rPr>
              <w:t xml:space="preserve">Action: </w:t>
            </w:r>
            <w:r w:rsidRPr="00080927">
              <w:rPr>
                <w:rFonts w:ascii="Arial" w:hAnsi="Arial" w:cs="Arial"/>
                <w:bCs/>
                <w:color w:val="000000"/>
              </w:rPr>
              <w:t>Invite the Health Coach to a future PPG meeting.</w:t>
            </w:r>
          </w:p>
          <w:p w:rsidR="00080927" w:rsidRDefault="00080927"/>
          <w:p w:rsidR="008816A2" w:rsidRDefault="003D3AAE" w:rsidP="00080927">
            <w:pPr>
              <w:pStyle w:val="ListParagraph"/>
              <w:numPr>
                <w:ilvl w:val="0"/>
                <w:numId w:val="4"/>
              </w:numPr>
            </w:pPr>
            <w:r w:rsidRPr="00080927">
              <w:rPr>
                <w:rFonts w:ascii="Arial" w:hAnsi="Arial" w:cs="Arial"/>
                <w:color w:val="000000"/>
              </w:rPr>
              <w:t xml:space="preserve">LP asked what </w:t>
            </w:r>
            <w:r w:rsidR="00C27660" w:rsidRPr="00080927">
              <w:rPr>
                <w:rFonts w:ascii="Arial" w:hAnsi="Arial" w:cs="Arial"/>
                <w:color w:val="000000"/>
              </w:rPr>
              <w:t>the current status with the Care Quality Commission is.</w:t>
            </w:r>
            <w:r w:rsidRPr="00080927">
              <w:rPr>
                <w:rFonts w:ascii="Arial" w:hAnsi="Arial" w:cs="Arial"/>
                <w:color w:val="000000"/>
              </w:rPr>
              <w:t xml:space="preserve"> Dr Perry stated it remains the same following the last visit we would need a re</w:t>
            </w:r>
            <w:r w:rsidR="0061667B" w:rsidRPr="00080927">
              <w:rPr>
                <w:rFonts w:ascii="Arial" w:hAnsi="Arial" w:cs="Arial"/>
                <w:color w:val="000000"/>
              </w:rPr>
              <w:t>-</w:t>
            </w:r>
            <w:r w:rsidRPr="00080927">
              <w:rPr>
                <w:rFonts w:ascii="Arial" w:hAnsi="Arial" w:cs="Arial"/>
                <w:color w:val="000000"/>
              </w:rPr>
              <w:t>inspection to change the status.</w:t>
            </w:r>
          </w:p>
          <w:p w:rsidR="008816A2" w:rsidRDefault="0061667B" w:rsidP="002A3C92">
            <w:pPr>
              <w:pStyle w:val="ListParagraph"/>
              <w:numPr>
                <w:ilvl w:val="0"/>
                <w:numId w:val="4"/>
              </w:numPr>
            </w:pPr>
            <w:r w:rsidRPr="00080927">
              <w:rPr>
                <w:rFonts w:ascii="Arial" w:hAnsi="Arial" w:cs="Arial"/>
                <w:color w:val="000000"/>
              </w:rPr>
              <w:t>Both sides of t</w:t>
            </w:r>
            <w:r w:rsidR="003D3AAE" w:rsidRPr="00080927">
              <w:rPr>
                <w:rFonts w:ascii="Arial" w:hAnsi="Arial" w:cs="Arial"/>
                <w:color w:val="000000"/>
              </w:rPr>
              <w:t xml:space="preserve">he PPG notice board </w:t>
            </w:r>
            <w:r w:rsidRPr="00080927">
              <w:rPr>
                <w:rFonts w:ascii="Arial" w:hAnsi="Arial" w:cs="Arial"/>
                <w:color w:val="000000"/>
              </w:rPr>
              <w:t>are</w:t>
            </w:r>
            <w:r w:rsidR="003D3AAE" w:rsidRPr="00080927">
              <w:rPr>
                <w:rFonts w:ascii="Arial" w:hAnsi="Arial" w:cs="Arial"/>
                <w:color w:val="000000"/>
              </w:rPr>
              <w:t xml:space="preserve"> now </w:t>
            </w:r>
            <w:r w:rsidRPr="00080927">
              <w:rPr>
                <w:rFonts w:ascii="Arial" w:hAnsi="Arial" w:cs="Arial"/>
                <w:color w:val="000000"/>
              </w:rPr>
              <w:t>available for use by the PPG in the surgery.</w:t>
            </w:r>
            <w:r w:rsidR="003D3AAE" w:rsidRPr="00080927">
              <w:rPr>
                <w:rFonts w:ascii="Arial" w:hAnsi="Arial" w:cs="Arial"/>
                <w:color w:val="000000"/>
              </w:rPr>
              <w:t xml:space="preserve"> LP asked if handouts/brochures to accompany th</w:t>
            </w:r>
            <w:r w:rsidR="0082214C">
              <w:rPr>
                <w:rFonts w:ascii="Arial" w:hAnsi="Arial" w:cs="Arial"/>
                <w:color w:val="000000"/>
              </w:rPr>
              <w:t>e health topics are now allowe</w:t>
            </w:r>
            <w:r w:rsidR="002A3C92">
              <w:rPr>
                <w:rFonts w:ascii="Arial" w:hAnsi="Arial" w:cs="Arial"/>
                <w:color w:val="000000"/>
              </w:rPr>
              <w:t xml:space="preserve">d. </w:t>
            </w:r>
            <w:r w:rsidR="003D3AAE" w:rsidRPr="002A3C92">
              <w:rPr>
                <w:rFonts w:ascii="Arial" w:hAnsi="Arial" w:cs="Arial"/>
                <w:color w:val="000000"/>
              </w:rPr>
              <w:t>ST replied unfortunately not as yet as infection control is still a high priority</w:t>
            </w:r>
            <w:r w:rsidR="003017DB">
              <w:rPr>
                <w:rFonts w:ascii="Arial" w:hAnsi="Arial" w:cs="Arial"/>
                <w:color w:val="000000"/>
              </w:rPr>
              <w:t xml:space="preserve"> </w:t>
            </w:r>
            <w:r w:rsidR="003D3AAE" w:rsidRPr="002A3C92">
              <w:rPr>
                <w:rFonts w:ascii="Arial" w:hAnsi="Arial" w:cs="Arial"/>
                <w:color w:val="000000"/>
              </w:rPr>
              <w:t>.It will be reintroduced when they are allowed</w:t>
            </w:r>
            <w:r w:rsidR="0037579F" w:rsidRPr="002A3C92">
              <w:rPr>
                <w:rFonts w:ascii="Arial" w:hAnsi="Arial" w:cs="Arial"/>
                <w:color w:val="000000"/>
              </w:rPr>
              <w:t>.</w:t>
            </w:r>
            <w:r w:rsidR="003D3AAE" w:rsidRPr="002A3C92">
              <w:rPr>
                <w:rFonts w:ascii="Arial" w:hAnsi="Arial" w:cs="Arial"/>
                <w:color w:val="000000"/>
              </w:rPr>
              <w:t xml:space="preserve"> </w:t>
            </w:r>
            <w:r w:rsidR="0037579F" w:rsidRPr="002A3C92">
              <w:rPr>
                <w:rFonts w:ascii="Arial" w:hAnsi="Arial" w:cs="Arial"/>
                <w:color w:val="000000"/>
              </w:rPr>
              <w:t>This also applies to the reintroduction of the Friends and F</w:t>
            </w:r>
            <w:r w:rsidR="003D3AAE" w:rsidRPr="002A3C92">
              <w:rPr>
                <w:rFonts w:ascii="Arial" w:hAnsi="Arial" w:cs="Arial"/>
                <w:color w:val="000000"/>
              </w:rPr>
              <w:t>amily test</w:t>
            </w:r>
            <w:r w:rsidR="0037579F" w:rsidRPr="002A3C92">
              <w:rPr>
                <w:rFonts w:ascii="Arial" w:hAnsi="Arial" w:cs="Arial"/>
                <w:color w:val="000000"/>
              </w:rPr>
              <w:t>,</w:t>
            </w:r>
            <w:r w:rsidR="003D3AAE" w:rsidRPr="002A3C92">
              <w:rPr>
                <w:rFonts w:ascii="Arial" w:hAnsi="Arial" w:cs="Arial"/>
                <w:color w:val="000000"/>
              </w:rPr>
              <w:t xml:space="preserve"> which is also on paper.</w:t>
            </w:r>
          </w:p>
          <w:p w:rsidR="008816A2" w:rsidRDefault="008816A2">
            <w:pPr>
              <w:rPr>
                <w:rFonts w:ascii="Arial" w:hAnsi="Arial" w:cs="Arial"/>
                <w:color w:val="000000"/>
              </w:rPr>
            </w:pPr>
          </w:p>
          <w:p w:rsidR="008816A2" w:rsidRDefault="003D3AAE">
            <w:pPr>
              <w:rPr>
                <w:b/>
                <w:bCs/>
              </w:rPr>
            </w:pPr>
            <w:r>
              <w:rPr>
                <w:rFonts w:ascii="Arial" w:hAnsi="Arial" w:cs="Arial"/>
                <w:b/>
                <w:bCs/>
                <w:color w:val="000000"/>
              </w:rPr>
              <w:t>Covid Update</w:t>
            </w:r>
          </w:p>
          <w:p w:rsidR="008816A2" w:rsidRDefault="003D3AAE">
            <w:r>
              <w:rPr>
                <w:rFonts w:ascii="Arial" w:hAnsi="Arial" w:cs="Arial"/>
                <w:color w:val="000000"/>
              </w:rPr>
              <w:t>Dr Perry said t</w:t>
            </w:r>
            <w:r w:rsidR="002A3C92">
              <w:rPr>
                <w:rFonts w:ascii="Arial" w:hAnsi="Arial" w:cs="Arial"/>
                <w:color w:val="000000"/>
              </w:rPr>
              <w:t>here are ongoing discussions within the PCN, G</w:t>
            </w:r>
            <w:r>
              <w:rPr>
                <w:rFonts w:ascii="Arial" w:hAnsi="Arial" w:cs="Arial"/>
                <w:color w:val="000000"/>
              </w:rPr>
              <w:t xml:space="preserve">Ps are being asked to do the Covid immunisation booster jabs, however, </w:t>
            </w:r>
            <w:r w:rsidR="00937FA3">
              <w:rPr>
                <w:rFonts w:ascii="Arial" w:hAnsi="Arial" w:cs="Arial"/>
                <w:color w:val="000000"/>
              </w:rPr>
              <w:t xml:space="preserve">this is </w:t>
            </w:r>
            <w:r>
              <w:rPr>
                <w:rFonts w:ascii="Arial" w:hAnsi="Arial" w:cs="Arial"/>
                <w:color w:val="000000"/>
              </w:rPr>
              <w:t xml:space="preserve">not yet confirmed, </w:t>
            </w:r>
            <w:r w:rsidR="002A3C92">
              <w:rPr>
                <w:rFonts w:ascii="Arial" w:hAnsi="Arial" w:cs="Arial"/>
                <w:color w:val="000000"/>
              </w:rPr>
              <w:t>and also</w:t>
            </w:r>
            <w:r>
              <w:rPr>
                <w:rFonts w:ascii="Arial" w:hAnsi="Arial" w:cs="Arial"/>
                <w:color w:val="000000"/>
              </w:rPr>
              <w:t xml:space="preserve"> </w:t>
            </w:r>
            <w:r w:rsidR="00937FA3">
              <w:rPr>
                <w:rFonts w:ascii="Arial" w:hAnsi="Arial" w:cs="Arial"/>
                <w:color w:val="000000"/>
              </w:rPr>
              <w:t xml:space="preserve">it is </w:t>
            </w:r>
            <w:r>
              <w:rPr>
                <w:rFonts w:ascii="Arial" w:hAnsi="Arial" w:cs="Arial"/>
                <w:color w:val="000000"/>
              </w:rPr>
              <w:t>not yet</w:t>
            </w:r>
            <w:r w:rsidR="00937FA3">
              <w:rPr>
                <w:rFonts w:ascii="Arial" w:hAnsi="Arial" w:cs="Arial"/>
                <w:color w:val="000000"/>
              </w:rPr>
              <w:t xml:space="preserve"> confirmed if both flu and the C</w:t>
            </w:r>
            <w:r>
              <w:rPr>
                <w:rFonts w:ascii="Arial" w:hAnsi="Arial" w:cs="Arial"/>
                <w:color w:val="000000"/>
              </w:rPr>
              <w:t>ovi</w:t>
            </w:r>
            <w:r w:rsidR="002A3C92">
              <w:rPr>
                <w:rFonts w:ascii="Arial" w:hAnsi="Arial" w:cs="Arial"/>
                <w:color w:val="000000"/>
              </w:rPr>
              <w:t>d booster can be given together.</w:t>
            </w:r>
          </w:p>
          <w:p w:rsidR="008816A2" w:rsidRDefault="008816A2" w:rsidP="0067404E"/>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0275BA" w:rsidRDefault="000275BA" w:rsidP="00080927">
            <w:pPr>
              <w:rPr>
                <w:rFonts w:ascii="Arial" w:hAnsi="Arial" w:cs="Arial"/>
                <w:color w:val="000000"/>
              </w:rPr>
            </w:pPr>
          </w:p>
          <w:p w:rsidR="00080927" w:rsidRDefault="00080927" w:rsidP="00080927">
            <w:pPr>
              <w:rPr>
                <w:rFonts w:ascii="Arial" w:hAnsi="Arial" w:cs="Arial"/>
                <w:color w:val="000000"/>
              </w:rPr>
            </w:pPr>
            <w:r>
              <w:rPr>
                <w:rFonts w:ascii="Arial" w:hAnsi="Arial" w:cs="Arial"/>
                <w:color w:val="000000"/>
              </w:rPr>
              <w:t>LP/Dr Perry</w:t>
            </w: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p w:rsidR="008816A2" w:rsidRDefault="008816A2">
            <w:pPr>
              <w:rPr>
                <w:rFonts w:ascii="Arial" w:hAnsi="Arial" w:cs="Arial"/>
                <w:color w:val="000000"/>
              </w:rPr>
            </w:pPr>
          </w:p>
        </w:tc>
      </w:tr>
      <w:tr w:rsidR="008816A2">
        <w:tc>
          <w:tcPr>
            <w:tcW w:w="540" w:type="dxa"/>
            <w:tcBorders>
              <w:left w:val="single" w:sz="4" w:space="0" w:color="000000"/>
              <w:bottom w:val="single" w:sz="4" w:space="0" w:color="000000"/>
              <w:right w:val="single" w:sz="4" w:space="0" w:color="000000"/>
            </w:tcBorders>
            <w:shd w:val="clear" w:color="auto" w:fill="auto"/>
          </w:tcPr>
          <w:p w:rsidR="008816A2" w:rsidRDefault="003D3AAE">
            <w:pPr>
              <w:rPr>
                <w:rFonts w:ascii="Arial" w:hAnsi="Arial"/>
              </w:rPr>
            </w:pPr>
            <w:r>
              <w:rPr>
                <w:rFonts w:ascii="Arial" w:hAnsi="Arial"/>
              </w:rPr>
              <w:t>6.</w:t>
            </w:r>
          </w:p>
        </w:tc>
        <w:tc>
          <w:tcPr>
            <w:tcW w:w="8458" w:type="dxa"/>
            <w:tcBorders>
              <w:left w:val="single" w:sz="4" w:space="0" w:color="000000"/>
              <w:bottom w:val="single" w:sz="4" w:space="0" w:color="000000"/>
              <w:right w:val="single" w:sz="4" w:space="0" w:color="000000"/>
            </w:tcBorders>
            <w:shd w:val="clear" w:color="auto" w:fill="auto"/>
          </w:tcPr>
          <w:p w:rsidR="008816A2" w:rsidRDefault="003D3AAE">
            <w:pPr>
              <w:rPr>
                <w:b/>
                <w:bCs/>
              </w:rPr>
            </w:pPr>
            <w:r>
              <w:rPr>
                <w:rFonts w:ascii="Arial" w:hAnsi="Arial" w:cs="Arial"/>
                <w:b/>
                <w:bCs/>
                <w:color w:val="000000"/>
              </w:rPr>
              <w:t>ACTIONS:</w:t>
            </w:r>
          </w:p>
          <w:p w:rsidR="008816A2" w:rsidRPr="003017DB" w:rsidRDefault="003D3AAE" w:rsidP="003017DB">
            <w:pPr>
              <w:spacing w:after="120"/>
            </w:pPr>
            <w:r w:rsidRPr="003017DB">
              <w:rPr>
                <w:rFonts w:ascii="Arial" w:hAnsi="Arial" w:cs="Arial"/>
                <w:bCs/>
                <w:color w:val="000000"/>
              </w:rPr>
              <w:t>SN was given permission by Dr Perry to share the minutes of the Access meeting with this group.</w:t>
            </w:r>
          </w:p>
          <w:p w:rsidR="008816A2" w:rsidRPr="003017DB" w:rsidRDefault="003D3AAE" w:rsidP="003017DB">
            <w:pPr>
              <w:spacing w:after="120"/>
            </w:pPr>
            <w:r w:rsidRPr="003017DB">
              <w:rPr>
                <w:rFonts w:ascii="Arial" w:hAnsi="Arial" w:cs="Arial"/>
                <w:bCs/>
                <w:color w:val="000000"/>
              </w:rPr>
              <w:t xml:space="preserve">PPG members from </w:t>
            </w:r>
            <w:r w:rsidR="00804C63" w:rsidRPr="003017DB">
              <w:rPr>
                <w:rFonts w:ascii="Arial" w:hAnsi="Arial" w:cs="Arial"/>
                <w:bCs/>
                <w:color w:val="000000"/>
              </w:rPr>
              <w:t xml:space="preserve">Buxted, </w:t>
            </w:r>
            <w:r w:rsidRPr="003017DB">
              <w:rPr>
                <w:rFonts w:ascii="Arial" w:hAnsi="Arial" w:cs="Arial"/>
                <w:bCs/>
                <w:color w:val="000000"/>
              </w:rPr>
              <w:t>Horam and East Hoathly to let LP know if they wish to attend as a PPG representative</w:t>
            </w:r>
          </w:p>
          <w:p w:rsidR="008816A2" w:rsidRPr="003017DB" w:rsidRDefault="003D3AAE" w:rsidP="003017DB">
            <w:pPr>
              <w:spacing w:after="120"/>
              <w:contextualSpacing/>
            </w:pPr>
            <w:r w:rsidRPr="003017DB">
              <w:rPr>
                <w:rFonts w:ascii="Arial" w:hAnsi="Arial" w:cs="Arial"/>
                <w:bCs/>
                <w:color w:val="000000"/>
              </w:rPr>
              <w:t>Dr Perry to look at the issues with routine appointments.</w:t>
            </w:r>
          </w:p>
          <w:p w:rsidR="008816A2" w:rsidRPr="003017DB" w:rsidRDefault="003D3AAE" w:rsidP="003017DB">
            <w:pPr>
              <w:spacing w:after="120"/>
              <w:rPr>
                <w:bCs/>
              </w:rPr>
            </w:pPr>
            <w:r w:rsidRPr="003017DB">
              <w:rPr>
                <w:rFonts w:ascii="Arial" w:hAnsi="Arial" w:cs="Arial"/>
                <w:bCs/>
                <w:color w:val="000000"/>
              </w:rPr>
              <w:t>Invite the new Health Coach to a future PPG meeting.</w:t>
            </w:r>
          </w:p>
          <w:p w:rsidR="008816A2" w:rsidRDefault="003D3AAE" w:rsidP="003017DB">
            <w:pPr>
              <w:spacing w:after="120"/>
              <w:contextualSpacing/>
              <w:rPr>
                <w:rFonts w:ascii="Arial" w:hAnsi="Arial" w:cs="Arial"/>
                <w:bCs/>
                <w:color w:val="000000"/>
              </w:rPr>
            </w:pPr>
            <w:r w:rsidRPr="003017DB">
              <w:rPr>
                <w:rFonts w:ascii="Arial" w:hAnsi="Arial" w:cs="Arial"/>
                <w:bCs/>
                <w:color w:val="000000"/>
              </w:rPr>
              <w:t>Invite the New Business Manager to the PPG meeting and to meet with LP and NP</w:t>
            </w:r>
          </w:p>
          <w:p w:rsidR="003017DB" w:rsidRPr="003017DB" w:rsidRDefault="003017DB" w:rsidP="003017DB">
            <w:pPr>
              <w:spacing w:after="120"/>
              <w:contextualSpacing/>
            </w:pPr>
          </w:p>
          <w:p w:rsidR="008816A2" w:rsidRPr="003017DB" w:rsidRDefault="003D3AAE" w:rsidP="003017DB">
            <w:pPr>
              <w:spacing w:after="120"/>
              <w:contextualSpacing/>
            </w:pPr>
            <w:r w:rsidRPr="003017DB">
              <w:rPr>
                <w:rFonts w:ascii="Arial" w:hAnsi="Arial" w:cs="Arial"/>
                <w:bCs/>
                <w:color w:val="000000"/>
              </w:rPr>
              <w:t>Newsletter input ideas for the next one and for future ones, to include ‘News from the surgery’ to LP by the beginning of September</w:t>
            </w:r>
          </w:p>
          <w:p w:rsidR="008816A2" w:rsidRDefault="008816A2">
            <w:pPr>
              <w:rPr>
                <w:rFonts w:ascii="Arial" w:hAnsi="Arial" w:cs="Arial"/>
                <w:color w:val="000000"/>
              </w:rPr>
            </w:pPr>
          </w:p>
        </w:tc>
        <w:tc>
          <w:tcPr>
            <w:tcW w:w="1141" w:type="dxa"/>
            <w:tcBorders>
              <w:left w:val="single" w:sz="4" w:space="0" w:color="000000"/>
              <w:bottom w:val="single" w:sz="4" w:space="0" w:color="000000"/>
              <w:right w:val="single" w:sz="4" w:space="0" w:color="000000"/>
            </w:tcBorders>
            <w:shd w:val="clear" w:color="auto" w:fill="auto"/>
          </w:tcPr>
          <w:p w:rsidR="008816A2" w:rsidRDefault="003D3AAE">
            <w:pPr>
              <w:rPr>
                <w:rFonts w:ascii="Arial" w:hAnsi="Arial" w:cs="Arial"/>
                <w:color w:val="000000"/>
              </w:rPr>
            </w:pPr>
            <w:r>
              <w:rPr>
                <w:rFonts w:ascii="Arial" w:hAnsi="Arial" w:cs="Arial"/>
                <w:color w:val="000000"/>
              </w:rPr>
              <w:t>SN</w:t>
            </w:r>
          </w:p>
          <w:p w:rsidR="008816A2" w:rsidRDefault="003D3AAE">
            <w:pPr>
              <w:rPr>
                <w:rFonts w:ascii="Arial" w:hAnsi="Arial" w:cs="Arial"/>
                <w:color w:val="000000"/>
                <w:sz w:val="18"/>
                <w:szCs w:val="18"/>
              </w:rPr>
            </w:pPr>
            <w:r>
              <w:rPr>
                <w:rFonts w:ascii="Arial" w:hAnsi="Arial" w:cs="Arial"/>
                <w:color w:val="000000"/>
                <w:sz w:val="18"/>
                <w:szCs w:val="18"/>
              </w:rPr>
              <w:t>Completed</w:t>
            </w:r>
          </w:p>
          <w:p w:rsidR="008816A2" w:rsidRDefault="003D3AAE">
            <w:pPr>
              <w:rPr>
                <w:rFonts w:ascii="Arial" w:hAnsi="Arial" w:cs="Arial"/>
                <w:color w:val="000000"/>
                <w:sz w:val="18"/>
                <w:szCs w:val="18"/>
              </w:rPr>
            </w:pPr>
            <w:r>
              <w:rPr>
                <w:rFonts w:ascii="Arial" w:hAnsi="Arial" w:cs="Arial"/>
                <w:color w:val="000000"/>
                <w:sz w:val="18"/>
                <w:szCs w:val="18"/>
              </w:rPr>
              <w:t>22/07/21</w:t>
            </w:r>
          </w:p>
          <w:p w:rsidR="008816A2" w:rsidRDefault="008816A2">
            <w:pPr>
              <w:rPr>
                <w:rFonts w:ascii="Arial" w:hAnsi="Arial" w:cs="Arial"/>
                <w:color w:val="000000"/>
                <w:sz w:val="18"/>
                <w:szCs w:val="18"/>
              </w:rPr>
            </w:pPr>
          </w:p>
          <w:p w:rsidR="008816A2" w:rsidRDefault="003D3AAE">
            <w:pPr>
              <w:rPr>
                <w:rFonts w:ascii="Arial" w:hAnsi="Arial" w:cs="Arial"/>
                <w:color w:val="000000"/>
              </w:rPr>
            </w:pPr>
            <w:r>
              <w:rPr>
                <w:rFonts w:ascii="Arial" w:hAnsi="Arial" w:cs="Arial"/>
                <w:color w:val="000000"/>
              </w:rPr>
              <w:t>ALL</w:t>
            </w:r>
          </w:p>
          <w:p w:rsidR="003017DB" w:rsidRDefault="003017DB">
            <w:pPr>
              <w:rPr>
                <w:rFonts w:ascii="Arial" w:hAnsi="Arial" w:cs="Arial"/>
                <w:color w:val="000000"/>
              </w:rPr>
            </w:pPr>
          </w:p>
          <w:p w:rsidR="008816A2" w:rsidRDefault="003D3AAE">
            <w:pPr>
              <w:rPr>
                <w:rFonts w:ascii="Arial" w:hAnsi="Arial" w:cs="Arial"/>
                <w:color w:val="000000"/>
              </w:rPr>
            </w:pPr>
            <w:r>
              <w:rPr>
                <w:rFonts w:ascii="Arial" w:hAnsi="Arial" w:cs="Arial"/>
                <w:color w:val="000000"/>
              </w:rPr>
              <w:t>LP/Dr Perry</w:t>
            </w:r>
          </w:p>
          <w:p w:rsidR="003017DB" w:rsidRDefault="003017DB">
            <w:pPr>
              <w:rPr>
                <w:rFonts w:ascii="Arial" w:hAnsi="Arial" w:cs="Arial"/>
                <w:color w:val="000000"/>
              </w:rPr>
            </w:pPr>
          </w:p>
          <w:p w:rsidR="003017DB" w:rsidRDefault="00804C63">
            <w:pPr>
              <w:rPr>
                <w:rFonts w:ascii="Arial" w:hAnsi="Arial" w:cs="Arial"/>
                <w:color w:val="000000"/>
              </w:rPr>
            </w:pPr>
            <w:r>
              <w:rPr>
                <w:rFonts w:ascii="Arial" w:hAnsi="Arial" w:cs="Arial"/>
                <w:color w:val="000000"/>
              </w:rPr>
              <w:t>LP/</w:t>
            </w:r>
            <w:r w:rsidR="003D3AAE">
              <w:rPr>
                <w:rFonts w:ascii="Arial" w:hAnsi="Arial" w:cs="Arial"/>
                <w:color w:val="000000"/>
              </w:rPr>
              <w:t>Dr Perry</w:t>
            </w:r>
          </w:p>
          <w:p w:rsidR="003017DB" w:rsidRDefault="003017DB">
            <w:pPr>
              <w:rPr>
                <w:rFonts w:ascii="Arial" w:hAnsi="Arial" w:cs="Arial"/>
                <w:color w:val="000000"/>
              </w:rPr>
            </w:pPr>
          </w:p>
          <w:p w:rsidR="008816A2" w:rsidRDefault="003D3AAE">
            <w:pPr>
              <w:rPr>
                <w:rFonts w:ascii="Arial" w:hAnsi="Arial" w:cs="Arial"/>
                <w:color w:val="000000"/>
              </w:rPr>
            </w:pPr>
            <w:r>
              <w:rPr>
                <w:rFonts w:ascii="Arial" w:hAnsi="Arial" w:cs="Arial"/>
                <w:color w:val="000000"/>
              </w:rPr>
              <w:t>ALL</w:t>
            </w:r>
          </w:p>
          <w:p w:rsidR="008816A2" w:rsidRDefault="003D3AAE">
            <w:pPr>
              <w:rPr>
                <w:rFonts w:ascii="Arial" w:hAnsi="Arial" w:cs="Arial"/>
                <w:color w:val="000000"/>
              </w:rPr>
            </w:pPr>
            <w:r>
              <w:rPr>
                <w:rFonts w:ascii="Arial" w:hAnsi="Arial" w:cs="Arial"/>
                <w:color w:val="000000"/>
              </w:rPr>
              <w:t>Dr Perry</w:t>
            </w:r>
          </w:p>
        </w:tc>
      </w:tr>
      <w:tr w:rsidR="008816A2">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3D3AAE">
            <w:r>
              <w:rPr>
                <w:rFonts w:ascii="Arial" w:hAnsi="Arial" w:cs="Arial"/>
              </w:rPr>
              <w:t>7.</w:t>
            </w:r>
          </w:p>
        </w:tc>
        <w:tc>
          <w:tcPr>
            <w:tcW w:w="8458"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3D3AAE">
            <w:pPr>
              <w:rPr>
                <w:rFonts w:ascii="Arial" w:hAnsi="Arial" w:cs="Arial"/>
                <w:b/>
                <w:bCs/>
                <w:color w:val="000000"/>
              </w:rPr>
            </w:pPr>
            <w:r>
              <w:rPr>
                <w:rFonts w:ascii="Arial" w:hAnsi="Arial" w:cs="Arial"/>
                <w:b/>
                <w:bCs/>
                <w:color w:val="000000"/>
              </w:rPr>
              <w:t>Date of next meeting:</w:t>
            </w:r>
          </w:p>
          <w:p w:rsidR="008816A2" w:rsidRDefault="003D3AAE">
            <w:pPr>
              <w:tabs>
                <w:tab w:val="left" w:pos="5270"/>
              </w:tabs>
            </w:pPr>
            <w:r>
              <w:rPr>
                <w:rFonts w:ascii="Arial" w:hAnsi="Arial" w:cs="Arial"/>
                <w:b/>
                <w:bCs/>
                <w:color w:val="000000"/>
              </w:rPr>
              <w:t>Thursday 23</w:t>
            </w:r>
            <w:r>
              <w:rPr>
                <w:rFonts w:ascii="Arial" w:hAnsi="Arial" w:cs="Arial"/>
                <w:b/>
                <w:bCs/>
                <w:color w:val="000000"/>
                <w:vertAlign w:val="superscript"/>
              </w:rPr>
              <w:t>rd</w:t>
            </w:r>
            <w:r>
              <w:rPr>
                <w:rFonts w:ascii="Arial" w:hAnsi="Arial" w:cs="Arial"/>
                <w:b/>
                <w:bCs/>
                <w:color w:val="000000"/>
              </w:rPr>
              <w:t xml:space="preserve"> September  4.30pm</w:t>
            </w:r>
          </w:p>
          <w:p w:rsidR="008816A2" w:rsidRDefault="008816A2">
            <w:pPr>
              <w:tabs>
                <w:tab w:val="left" w:pos="5270"/>
              </w:tabs>
              <w:rPr>
                <w:rFonts w:ascii="Arial" w:hAnsi="Arial" w:cs="Arial"/>
                <w:b/>
                <w:bCs/>
                <w:color w:val="000000"/>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816A2" w:rsidRDefault="008816A2">
            <w:pPr>
              <w:rPr>
                <w:rFonts w:ascii="Arial" w:hAnsi="Arial" w:cs="Arial"/>
              </w:rPr>
            </w:pPr>
          </w:p>
        </w:tc>
      </w:tr>
    </w:tbl>
    <w:p w:rsidR="008816A2" w:rsidRDefault="008816A2"/>
    <w:sectPr w:rsidR="008816A2">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275"/>
    <w:multiLevelType w:val="hybridMultilevel"/>
    <w:tmpl w:val="E1565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1E35AFE"/>
    <w:multiLevelType w:val="multilevel"/>
    <w:tmpl w:val="119846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69B6BFA"/>
    <w:multiLevelType w:val="multilevel"/>
    <w:tmpl w:val="3F46E606"/>
    <w:lvl w:ilvl="0">
      <w:start w:val="1"/>
      <w:numFmt w:val="bullet"/>
      <w:lvlText w:val=""/>
      <w:lvlJc w:val="left"/>
      <w:pPr>
        <w:tabs>
          <w:tab w:val="num" w:pos="720"/>
        </w:tabs>
        <w:ind w:left="720" w:hanging="360"/>
      </w:pPr>
      <w:rPr>
        <w:rFonts w:ascii="Wingdings" w:hAnsi="Wingdings" w:cs="OpenSymbol" w:hint="default"/>
        <w:b/>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1AC24C79"/>
    <w:multiLevelType w:val="hybridMultilevel"/>
    <w:tmpl w:val="E7DC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C90180"/>
    <w:multiLevelType w:val="multilevel"/>
    <w:tmpl w:val="8342172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A2"/>
    <w:rsid w:val="000275BA"/>
    <w:rsid w:val="00080927"/>
    <w:rsid w:val="000A57AF"/>
    <w:rsid w:val="001664EF"/>
    <w:rsid w:val="001B2299"/>
    <w:rsid w:val="0027226A"/>
    <w:rsid w:val="002A3C92"/>
    <w:rsid w:val="002F5733"/>
    <w:rsid w:val="003017DB"/>
    <w:rsid w:val="0037579F"/>
    <w:rsid w:val="0037653B"/>
    <w:rsid w:val="00394E06"/>
    <w:rsid w:val="003D3AAE"/>
    <w:rsid w:val="00413E94"/>
    <w:rsid w:val="004631A2"/>
    <w:rsid w:val="00486DB5"/>
    <w:rsid w:val="004A7E1C"/>
    <w:rsid w:val="004E2EEB"/>
    <w:rsid w:val="00537579"/>
    <w:rsid w:val="005434EA"/>
    <w:rsid w:val="006022E5"/>
    <w:rsid w:val="006156D3"/>
    <w:rsid w:val="0061667B"/>
    <w:rsid w:val="00671568"/>
    <w:rsid w:val="0067404E"/>
    <w:rsid w:val="00692969"/>
    <w:rsid w:val="006C7115"/>
    <w:rsid w:val="0079315D"/>
    <w:rsid w:val="007A5F93"/>
    <w:rsid w:val="007E6B7B"/>
    <w:rsid w:val="00804C63"/>
    <w:rsid w:val="00812A6A"/>
    <w:rsid w:val="0082214C"/>
    <w:rsid w:val="00847461"/>
    <w:rsid w:val="008816A2"/>
    <w:rsid w:val="00885296"/>
    <w:rsid w:val="00887DA4"/>
    <w:rsid w:val="008C5F26"/>
    <w:rsid w:val="00931C8B"/>
    <w:rsid w:val="00937F97"/>
    <w:rsid w:val="00937FA3"/>
    <w:rsid w:val="00957131"/>
    <w:rsid w:val="00A54D57"/>
    <w:rsid w:val="00A82A68"/>
    <w:rsid w:val="00A964D4"/>
    <w:rsid w:val="00AB45D6"/>
    <w:rsid w:val="00AE0933"/>
    <w:rsid w:val="00B43661"/>
    <w:rsid w:val="00B91489"/>
    <w:rsid w:val="00BC2A01"/>
    <w:rsid w:val="00C27660"/>
    <w:rsid w:val="00C97ADF"/>
    <w:rsid w:val="00CD52F1"/>
    <w:rsid w:val="00D018F7"/>
    <w:rsid w:val="00D15559"/>
    <w:rsid w:val="00E447BB"/>
    <w:rsid w:val="00E54A85"/>
    <w:rsid w:val="00E55650"/>
    <w:rsid w:val="00E56A28"/>
    <w:rsid w:val="00E73252"/>
    <w:rsid w:val="00E815F3"/>
    <w:rsid w:val="00EC62F2"/>
    <w:rsid w:val="00EF11DD"/>
    <w:rsid w:val="00F831F6"/>
    <w:rsid w:val="00FD29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eastAsia="Times New Roman" w:hAnsi="Arial" w:cs="Arial"/>
      <w:b/>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Arial"/>
      <w:b w:val="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b w:val="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Bullets">
    <w:name w:val="Bullets"/>
    <w:qFormat/>
    <w:rPr>
      <w:rFonts w:ascii="OpenSymbol" w:eastAsia="OpenSymbol" w:hAnsi="OpenSymbol"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b/>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Return">
    <w:name w:val="envelope return"/>
    <w:basedOn w:val="Normal"/>
    <w:qFormat/>
    <w:rPr>
      <w:rFonts w:ascii="Calibri" w:eastAsia="Calibri" w:hAnsi="Calibri" w:cs="Tahoma"/>
      <w:sz w:val="20"/>
      <w:szCs w:val="20"/>
      <w:lang w:eastAsia="en-US"/>
    </w:rPr>
  </w:style>
  <w:style w:type="paragraph" w:styleId="EnvelopeAddress">
    <w:name w:val="envelope address"/>
    <w:basedOn w:val="Normal"/>
    <w:qFormat/>
    <w:pPr>
      <w:ind w:left="2880"/>
    </w:pPr>
    <w:rPr>
      <w:rFonts w:ascii="Trebuchet MS" w:eastAsia="Calibri" w:hAnsi="Trebuchet MS" w:cs="Tahoma"/>
      <w:lang w:eastAsia="en-US"/>
    </w:r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eastAsia="Times New Roman" w:hAnsi="Arial" w:cs="Arial"/>
      <w:b/>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Arial"/>
      <w:b w:val="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b w:val="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Bullets">
    <w:name w:val="Bullets"/>
    <w:qFormat/>
    <w:rPr>
      <w:rFonts w:ascii="OpenSymbol" w:eastAsia="OpenSymbol" w:hAnsi="OpenSymbol"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b/>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Return">
    <w:name w:val="envelope return"/>
    <w:basedOn w:val="Normal"/>
    <w:qFormat/>
    <w:rPr>
      <w:rFonts w:ascii="Calibri" w:eastAsia="Calibri" w:hAnsi="Calibri" w:cs="Tahoma"/>
      <w:sz w:val="20"/>
      <w:szCs w:val="20"/>
      <w:lang w:eastAsia="en-US"/>
    </w:rPr>
  </w:style>
  <w:style w:type="paragraph" w:styleId="EnvelopeAddress">
    <w:name w:val="envelope address"/>
    <w:basedOn w:val="Normal"/>
    <w:qFormat/>
    <w:pPr>
      <w:ind w:left="2880"/>
    </w:pPr>
    <w:rPr>
      <w:rFonts w:ascii="Trebuchet MS" w:eastAsia="Calibri" w:hAnsi="Trebuchet MS" w:cs="Tahoma"/>
      <w:lang w:eastAsia="en-US"/>
    </w:r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Newman</dc:creator>
  <cp:lastModifiedBy>Linda Pugsley</cp:lastModifiedBy>
  <cp:revision>4</cp:revision>
  <cp:lastPrinted>2021-01-14T09:28:00Z</cp:lastPrinted>
  <dcterms:created xsi:type="dcterms:W3CDTF">2021-07-23T12:29:00Z</dcterms:created>
  <dcterms:modified xsi:type="dcterms:W3CDTF">2021-07-23T18:16:00Z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